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31" w:rsidRDefault="00215631" w:rsidP="00215631">
      <w:pPr>
        <w:pStyle w:val="NormalWeb"/>
        <w:shd w:val="clear" w:color="auto" w:fill="FFFFFF"/>
        <w:spacing w:before="0" w:beforeAutospacing="0" w:after="0" w:afterAutospacing="0"/>
        <w:rPr>
          <w:rFonts w:ascii="Arial" w:hAnsi="Arial" w:cs="Arial"/>
          <w:color w:val="313336"/>
          <w:sz w:val="23"/>
          <w:szCs w:val="23"/>
        </w:rPr>
      </w:pPr>
      <w:r>
        <w:rPr>
          <w:rStyle w:val="lev"/>
          <w:rFonts w:ascii="Arial" w:hAnsi="Arial" w:cs="Arial"/>
          <w:color w:val="313336"/>
          <w:sz w:val="23"/>
          <w:szCs w:val="23"/>
          <w:bdr w:val="none" w:sz="0" w:space="0" w:color="auto" w:frame="1"/>
        </w:rPr>
        <w:t>Il est urgent de se former…</w:t>
      </w:r>
    </w:p>
    <w:p w:rsidR="00215631" w:rsidRDefault="00215631" w:rsidP="00215631">
      <w:pPr>
        <w:pStyle w:val="NormalWeb"/>
        <w:shd w:val="clear" w:color="auto" w:fill="FFFFFF"/>
        <w:spacing w:before="0" w:beforeAutospacing="0" w:after="0" w:afterAutospacing="0"/>
        <w:jc w:val="both"/>
        <w:rPr>
          <w:rFonts w:ascii="Arial" w:hAnsi="Arial" w:cs="Arial"/>
          <w:color w:val="313336"/>
          <w:sz w:val="23"/>
          <w:szCs w:val="23"/>
        </w:rPr>
      </w:pPr>
      <w:r>
        <w:rPr>
          <w:rStyle w:val="lev"/>
          <w:rFonts w:ascii="Arial" w:hAnsi="Arial" w:cs="Arial"/>
          <w:color w:val="313336"/>
          <w:sz w:val="23"/>
          <w:szCs w:val="23"/>
          <w:bdr w:val="none" w:sz="0" w:space="0" w:color="auto" w:frame="1"/>
        </w:rPr>
        <w:t xml:space="preserve">Une dynamique de formation est lancée dans notre Diocèse! Diverses propositions sont faites pour permettre à tous ceux qui le souhaitent, de se former, </w:t>
      </w:r>
      <w:proofErr w:type="gramStart"/>
      <w:r>
        <w:rPr>
          <w:rStyle w:val="lev"/>
          <w:rFonts w:ascii="Arial" w:hAnsi="Arial" w:cs="Arial"/>
          <w:color w:val="313336"/>
          <w:sz w:val="23"/>
          <w:szCs w:val="23"/>
          <w:bdr w:val="none" w:sz="0" w:space="0" w:color="auto" w:frame="1"/>
        </w:rPr>
        <w:t>d’ approfondir</w:t>
      </w:r>
      <w:proofErr w:type="gramEnd"/>
      <w:r>
        <w:rPr>
          <w:rStyle w:val="lev"/>
          <w:rFonts w:ascii="Arial" w:hAnsi="Arial" w:cs="Arial"/>
          <w:color w:val="313336"/>
          <w:sz w:val="23"/>
          <w:szCs w:val="23"/>
          <w:bdr w:val="none" w:sz="0" w:space="0" w:color="auto" w:frame="1"/>
        </w:rPr>
        <w:t xml:space="preserve"> leurs connaissances et faire l’expérience d’un cheminement spirituel… Faites votre choix et bonne formation à tous!</w:t>
      </w:r>
    </w:p>
    <w:p w:rsidR="00CB15C1" w:rsidRPr="00CB15C1" w:rsidRDefault="00CB15C1" w:rsidP="00CB15C1">
      <w:pPr>
        <w:shd w:val="clear" w:color="auto" w:fill="FFFFFF"/>
        <w:spacing w:after="0" w:line="240" w:lineRule="auto"/>
        <w:jc w:val="both"/>
        <w:rPr>
          <w:rFonts w:ascii="Arial" w:eastAsia="Times New Roman" w:hAnsi="Arial" w:cs="Arial"/>
          <w:color w:val="313336"/>
          <w:sz w:val="23"/>
          <w:szCs w:val="23"/>
          <w:lang w:eastAsia="fr-FR"/>
        </w:rPr>
      </w:pPr>
      <w:r w:rsidRPr="00CB15C1">
        <w:rPr>
          <w:rFonts w:ascii="Arial" w:eastAsia="Times New Roman" w:hAnsi="Arial" w:cs="Arial"/>
          <w:i/>
          <w:iCs/>
          <w:color w:val="313336"/>
          <w:sz w:val="23"/>
          <w:szCs w:val="23"/>
          <w:bdr w:val="none" w:sz="0" w:space="0" w:color="auto" w:frame="1"/>
          <w:lang w:eastAsia="fr-FR"/>
        </w:rPr>
        <w:t>Vivre à la suite du Christ, c’est se mettre à son école. Jésus a appelé des disciples à sa suite pour les former, pour les initier à sa manière de lire l’Écriture Sainte, pour entrer dans ses sentiments de Fils de Dieu, pour apprendre avec lui à servir et non à être servi (Mt. 20,28). Dès le début de sa mission, il n’a pas voulu être seul, mais il a constitué le collège des apôtres. Il a, en outre, été rapidement suivi par de nombreux disciples, hommes et femmes. Tous se sont mis à son école, pour apprendre de Lui, parfois avec difficulté car suivre le Christ engage une transformation de toute la personne.</w:t>
      </w:r>
    </w:p>
    <w:p w:rsidR="00CB15C1" w:rsidRPr="00CB15C1" w:rsidRDefault="00CB15C1" w:rsidP="00CB15C1">
      <w:pPr>
        <w:shd w:val="clear" w:color="auto" w:fill="FFFFFF"/>
        <w:spacing w:after="0" w:line="240" w:lineRule="auto"/>
        <w:jc w:val="right"/>
        <w:rPr>
          <w:rFonts w:ascii="Arial" w:eastAsia="Times New Roman" w:hAnsi="Arial" w:cs="Arial"/>
          <w:color w:val="313336"/>
          <w:sz w:val="23"/>
          <w:szCs w:val="23"/>
          <w:lang w:eastAsia="fr-FR"/>
        </w:rPr>
      </w:pPr>
      <w:r w:rsidRPr="00CB15C1">
        <w:rPr>
          <w:rFonts w:ascii="Arial" w:eastAsia="Times New Roman" w:hAnsi="Arial" w:cs="Arial"/>
          <w:color w:val="313336"/>
          <w:sz w:val="23"/>
          <w:szCs w:val="23"/>
          <w:lang w:eastAsia="fr-FR"/>
        </w:rPr>
        <w:t xml:space="preserve">+Mgr Gérard Le </w:t>
      </w:r>
      <w:proofErr w:type="spellStart"/>
      <w:r w:rsidRPr="00CB15C1">
        <w:rPr>
          <w:rFonts w:ascii="Arial" w:eastAsia="Times New Roman" w:hAnsi="Arial" w:cs="Arial"/>
          <w:color w:val="313336"/>
          <w:sz w:val="23"/>
          <w:szCs w:val="23"/>
          <w:lang w:eastAsia="fr-FR"/>
        </w:rPr>
        <w:t>Stang</w:t>
      </w:r>
      <w:proofErr w:type="spellEnd"/>
      <w:r w:rsidRPr="00CB15C1">
        <w:rPr>
          <w:rFonts w:ascii="Arial" w:eastAsia="Times New Roman" w:hAnsi="Arial" w:cs="Arial"/>
          <w:color w:val="313336"/>
          <w:sz w:val="23"/>
          <w:szCs w:val="23"/>
          <w:lang w:eastAsia="fr-FR"/>
        </w:rPr>
        <w:br/>
        <w:t>« Vous êtes la terre que Dieu cultive »</w:t>
      </w:r>
    </w:p>
    <w:p w:rsidR="00CB15C1" w:rsidRPr="00CB15C1" w:rsidRDefault="00CB15C1" w:rsidP="00CB15C1">
      <w:pPr>
        <w:shd w:val="clear" w:color="auto" w:fill="FFFFFF"/>
        <w:spacing w:after="0" w:line="240" w:lineRule="auto"/>
        <w:jc w:val="center"/>
        <w:textAlignment w:val="top"/>
        <w:rPr>
          <w:rFonts w:ascii="Arial" w:eastAsia="Times New Roman" w:hAnsi="Arial" w:cs="Arial"/>
          <w:color w:val="313336"/>
          <w:sz w:val="23"/>
          <w:szCs w:val="23"/>
          <w:lang w:eastAsia="fr-FR"/>
        </w:rPr>
      </w:pPr>
      <w:r w:rsidRPr="00CB15C1">
        <w:rPr>
          <w:rFonts w:ascii="Arial" w:eastAsia="Times New Roman" w:hAnsi="Arial" w:cs="Arial"/>
          <w:noProof/>
          <w:color w:val="313336"/>
          <w:sz w:val="23"/>
          <w:szCs w:val="23"/>
          <w:lang w:eastAsia="fr-FR"/>
        </w:rPr>
        <w:drawing>
          <wp:inline distT="0" distB="0" distL="0" distR="0" wp14:anchorId="3743E4BB" wp14:editId="1DBE18CB">
            <wp:extent cx="2105025" cy="2857500"/>
            <wp:effectExtent l="0" t="0" r="9525" b="0"/>
            <wp:docPr id="1" name="Image 1" descr="https://www.amiens.catholique.fr/wp-content/uploads/sites/9/2021/11/GLS-photo-officielle%C2%A9Benjamin-22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iens.catholique.fr/wp-content/uploads/sites/9/2021/11/GLS-photo-officielle%C2%A9Benjamin-22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857500"/>
                    </a:xfrm>
                    <a:prstGeom prst="rect">
                      <a:avLst/>
                    </a:prstGeom>
                    <a:noFill/>
                    <a:ln>
                      <a:noFill/>
                    </a:ln>
                  </pic:spPr>
                </pic:pic>
              </a:graphicData>
            </a:graphic>
          </wp:inline>
        </w:drawing>
      </w:r>
    </w:p>
    <w:p w:rsidR="00CB15C1" w:rsidRPr="00CB15C1" w:rsidRDefault="00CB15C1" w:rsidP="00CB15C1">
      <w:pPr>
        <w:shd w:val="clear" w:color="auto" w:fill="FFFFFF"/>
        <w:spacing w:after="0" w:line="240" w:lineRule="auto"/>
        <w:jc w:val="center"/>
        <w:outlineLvl w:val="2"/>
        <w:rPr>
          <w:rFonts w:ascii="Arial" w:eastAsia="Times New Roman" w:hAnsi="Arial" w:cs="Arial"/>
          <w:b/>
          <w:bCs/>
          <w:color w:val="313336"/>
          <w:sz w:val="32"/>
          <w:szCs w:val="32"/>
          <w:lang w:eastAsia="fr-FR"/>
        </w:rPr>
      </w:pPr>
      <w:r w:rsidRPr="00CB15C1">
        <w:rPr>
          <w:rFonts w:ascii="Arial" w:eastAsia="Times New Roman" w:hAnsi="Arial" w:cs="Arial"/>
          <w:b/>
          <w:bCs/>
          <w:color w:val="313336"/>
          <w:sz w:val="32"/>
          <w:szCs w:val="32"/>
          <w:lang w:eastAsia="fr-FR"/>
        </w:rPr>
        <w:t>Se former dans le diocèse</w:t>
      </w:r>
    </w:p>
    <w:p w:rsidR="00CB15C1" w:rsidRPr="00CB15C1" w:rsidRDefault="00CB15C1" w:rsidP="00CB15C1">
      <w:pPr>
        <w:shd w:val="clear" w:color="auto" w:fill="FFFFFF"/>
        <w:spacing w:line="240" w:lineRule="auto"/>
        <w:jc w:val="both"/>
        <w:rPr>
          <w:rFonts w:ascii="Arial" w:eastAsia="Times New Roman" w:hAnsi="Arial" w:cs="Arial"/>
          <w:b/>
          <w:color w:val="FF0000"/>
          <w:sz w:val="32"/>
          <w:szCs w:val="32"/>
          <w:u w:val="single"/>
          <w:lang w:eastAsia="fr-FR"/>
        </w:rPr>
      </w:pPr>
      <w:bookmarkStart w:id="0" w:name="_GoBack"/>
      <w:r w:rsidRPr="00CB15C1">
        <w:rPr>
          <w:rFonts w:ascii="Arial" w:eastAsia="Times New Roman" w:hAnsi="Arial" w:cs="Arial"/>
          <w:b/>
          <w:bCs/>
          <w:color w:val="FF0000"/>
          <w:sz w:val="32"/>
          <w:szCs w:val="32"/>
          <w:u w:val="single"/>
          <w:bdr w:val="none" w:sz="0" w:space="0" w:color="auto" w:frame="1"/>
          <w:lang w:eastAsia="fr-FR"/>
        </w:rPr>
        <w:t>L’institut St Firmin</w:t>
      </w:r>
    </w:p>
    <w:bookmarkEnd w:id="0"/>
    <w:p w:rsidR="001D5A58" w:rsidRPr="001D5A58" w:rsidRDefault="001D5A58" w:rsidP="001D5A58">
      <w:pPr>
        <w:shd w:val="clear" w:color="auto" w:fill="FFFFFF"/>
        <w:spacing w:after="0" w:line="240" w:lineRule="auto"/>
        <w:rPr>
          <w:rFonts w:ascii="Arial" w:eastAsia="Times New Roman" w:hAnsi="Arial" w:cs="Arial"/>
          <w:color w:val="313336"/>
          <w:sz w:val="23"/>
          <w:szCs w:val="23"/>
          <w:lang w:eastAsia="fr-FR"/>
        </w:rPr>
      </w:pPr>
      <w:r w:rsidRPr="001D5A58">
        <w:rPr>
          <w:rFonts w:ascii="Arial" w:eastAsia="Times New Roman" w:hAnsi="Arial" w:cs="Arial"/>
          <w:b/>
          <w:bCs/>
          <w:color w:val="313336"/>
          <w:sz w:val="23"/>
          <w:szCs w:val="23"/>
          <w:bdr w:val="none" w:sz="0" w:space="0" w:color="auto" w:frame="1"/>
          <w:lang w:eastAsia="fr-FR"/>
        </w:rPr>
        <w:t>Les objectifs de la formation</w:t>
      </w:r>
    </w:p>
    <w:p w:rsidR="001D5A58" w:rsidRPr="001D5A58" w:rsidRDefault="001D5A58" w:rsidP="001D5A58">
      <w:pPr>
        <w:numPr>
          <w:ilvl w:val="0"/>
          <w:numId w:val="1"/>
        </w:numPr>
        <w:shd w:val="clear" w:color="auto" w:fill="FFFFFF"/>
        <w:spacing w:after="75" w:line="240" w:lineRule="auto"/>
        <w:ind w:left="0"/>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Transmission</w:t>
      </w:r>
    </w:p>
    <w:p w:rsidR="001D5A58" w:rsidRPr="001D5A58" w:rsidRDefault="001D5A58" w:rsidP="001D5A58">
      <w:pPr>
        <w:numPr>
          <w:ilvl w:val="0"/>
          <w:numId w:val="1"/>
        </w:numPr>
        <w:shd w:val="clear" w:color="auto" w:fill="FFFFFF"/>
        <w:spacing w:after="75" w:line="240" w:lineRule="auto"/>
        <w:ind w:left="0"/>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Rencontres</w:t>
      </w:r>
    </w:p>
    <w:p w:rsidR="001D5A58" w:rsidRPr="001D5A58" w:rsidRDefault="001D5A58" w:rsidP="001D5A58">
      <w:pPr>
        <w:numPr>
          <w:ilvl w:val="0"/>
          <w:numId w:val="1"/>
        </w:numPr>
        <w:shd w:val="clear" w:color="auto" w:fill="FFFFFF"/>
        <w:spacing w:after="75" w:line="240" w:lineRule="auto"/>
        <w:ind w:left="0"/>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Découvertes</w:t>
      </w:r>
    </w:p>
    <w:p w:rsidR="001D5A58" w:rsidRPr="001D5A58" w:rsidRDefault="001D5A58" w:rsidP="001D5A58">
      <w:pPr>
        <w:numPr>
          <w:ilvl w:val="0"/>
          <w:numId w:val="1"/>
        </w:numPr>
        <w:shd w:val="clear" w:color="auto" w:fill="FFFFFF"/>
        <w:spacing w:after="0" w:line="240" w:lineRule="auto"/>
        <w:ind w:left="0"/>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Nourrir sa vie spirituelle</w:t>
      </w:r>
    </w:p>
    <w:p w:rsidR="001D5A58" w:rsidRPr="001D5A58" w:rsidRDefault="001D5A58" w:rsidP="001D5A58">
      <w:pPr>
        <w:shd w:val="clear" w:color="auto" w:fill="FFFFFF"/>
        <w:spacing w:after="0" w:line="240" w:lineRule="auto"/>
        <w:rPr>
          <w:rFonts w:ascii="Arial" w:eastAsia="Times New Roman" w:hAnsi="Arial" w:cs="Arial"/>
          <w:color w:val="313336"/>
          <w:sz w:val="23"/>
          <w:szCs w:val="23"/>
          <w:lang w:eastAsia="fr-FR"/>
        </w:rPr>
      </w:pPr>
      <w:r w:rsidRPr="001D5A58">
        <w:rPr>
          <w:rFonts w:ascii="Arial" w:eastAsia="Times New Roman" w:hAnsi="Arial" w:cs="Arial"/>
          <w:b/>
          <w:bCs/>
          <w:color w:val="313336"/>
          <w:sz w:val="23"/>
          <w:szCs w:val="23"/>
          <w:bdr w:val="none" w:sz="0" w:space="0" w:color="auto" w:frame="1"/>
          <w:lang w:eastAsia="fr-FR"/>
        </w:rPr>
        <w:t>Cette formation se déroule sur 2 années</w:t>
      </w:r>
    </w:p>
    <w:p w:rsidR="001D5A58" w:rsidRPr="001D5A58" w:rsidRDefault="001D5A58" w:rsidP="001D5A58">
      <w:pPr>
        <w:shd w:val="clear" w:color="auto" w:fill="FFFFFF"/>
        <w:spacing w:after="300" w:line="240" w:lineRule="auto"/>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8 samedis de 9h00 à 18h00 (sauf exception) et 2 week-ends de récollection</w:t>
      </w:r>
    </w:p>
    <w:p w:rsidR="001D5A58" w:rsidRPr="001D5A58" w:rsidRDefault="001D5A58" w:rsidP="001D5A58">
      <w:pPr>
        <w:shd w:val="clear" w:color="auto" w:fill="FFFFFF"/>
        <w:spacing w:after="0" w:line="240" w:lineRule="auto"/>
        <w:jc w:val="both"/>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Cette formation démarre dès le mois de </w:t>
      </w:r>
      <w:r w:rsidRPr="001D5A58">
        <w:rPr>
          <w:rFonts w:ascii="Arial" w:eastAsia="Times New Roman" w:hAnsi="Arial" w:cs="Arial"/>
          <w:b/>
          <w:bCs/>
          <w:color w:val="313336"/>
          <w:sz w:val="23"/>
          <w:szCs w:val="23"/>
          <w:bdr w:val="none" w:sz="0" w:space="0" w:color="auto" w:frame="1"/>
          <w:lang w:eastAsia="fr-FR"/>
        </w:rPr>
        <w:t>décembre 2022</w:t>
      </w:r>
      <w:r w:rsidRPr="001D5A58">
        <w:rPr>
          <w:rFonts w:ascii="Arial" w:eastAsia="Times New Roman" w:hAnsi="Arial" w:cs="Arial"/>
          <w:color w:val="313336"/>
          <w:sz w:val="23"/>
          <w:szCs w:val="23"/>
          <w:lang w:eastAsia="fr-FR"/>
        </w:rPr>
        <w:t>. Comme cela se passait pour la FLER, si vous pensez à des chrétiens de vos paroisses, mouvements, services… n’hésitez pas. Envoyez les coordonnées téléphoniques et mail à Laurence BAYART </w:t>
      </w:r>
      <w:hyperlink r:id="rId6" w:tgtFrame="_blank" w:history="1">
        <w:r w:rsidRPr="001D5A58">
          <w:rPr>
            <w:rFonts w:ascii="Arial" w:eastAsia="Times New Roman" w:hAnsi="Arial" w:cs="Arial"/>
            <w:color w:val="313336"/>
            <w:sz w:val="23"/>
            <w:szCs w:val="23"/>
            <w:u w:val="single"/>
            <w:bdr w:val="none" w:sz="0" w:space="0" w:color="auto" w:frame="1"/>
            <w:lang w:eastAsia="fr-FR"/>
          </w:rPr>
          <w:t>lbayart@diocese-amiens.com</w:t>
        </w:r>
      </w:hyperlink>
      <w:r w:rsidRPr="001D5A58">
        <w:rPr>
          <w:rFonts w:ascii="Arial" w:eastAsia="Times New Roman" w:hAnsi="Arial" w:cs="Arial"/>
          <w:color w:val="313336"/>
          <w:sz w:val="23"/>
          <w:szCs w:val="23"/>
          <w:lang w:eastAsia="fr-FR"/>
        </w:rPr>
        <w:t>  qui se chargera de finaliser avec eux l’inscription.</w:t>
      </w:r>
    </w:p>
    <w:p w:rsidR="001D5A58" w:rsidRDefault="001D5A58" w:rsidP="001D5A58">
      <w:pPr>
        <w:shd w:val="clear" w:color="auto" w:fill="FFFFFF"/>
        <w:spacing w:line="240" w:lineRule="auto"/>
        <w:jc w:val="both"/>
        <w:rPr>
          <w:rFonts w:ascii="Arial" w:eastAsia="Times New Roman" w:hAnsi="Arial" w:cs="Arial"/>
          <w:color w:val="313336"/>
          <w:sz w:val="23"/>
          <w:szCs w:val="23"/>
          <w:lang w:eastAsia="fr-FR"/>
        </w:rPr>
      </w:pPr>
      <w:r w:rsidRPr="001D5A58">
        <w:rPr>
          <w:rFonts w:ascii="Arial" w:eastAsia="Times New Roman" w:hAnsi="Arial" w:cs="Arial"/>
          <w:color w:val="313336"/>
          <w:sz w:val="23"/>
          <w:szCs w:val="23"/>
          <w:lang w:eastAsia="fr-FR"/>
        </w:rPr>
        <w:t>Pour information, le contenu ayant changé, ceux qui ont fait la FLER et désirent continuer à se former peuvent s’inscrire. Le coût de la formation reste de 50€ pris en charge par l’envoyeur.</w:t>
      </w:r>
    </w:p>
    <w:p w:rsidR="008644EE" w:rsidRDefault="008644EE" w:rsidP="001D5A58">
      <w:pPr>
        <w:shd w:val="clear" w:color="auto" w:fill="FFFFFF"/>
        <w:spacing w:line="240" w:lineRule="auto"/>
        <w:jc w:val="both"/>
        <w:rPr>
          <w:rFonts w:ascii="Arial" w:eastAsia="Times New Roman" w:hAnsi="Arial" w:cs="Arial"/>
          <w:color w:val="313336"/>
          <w:sz w:val="23"/>
          <w:szCs w:val="23"/>
          <w:lang w:eastAsia="fr-FR"/>
        </w:rPr>
      </w:pPr>
    </w:p>
    <w:p w:rsidR="00DA0438" w:rsidRPr="008644EE" w:rsidRDefault="007A5881" w:rsidP="00DA0438">
      <w:pPr>
        <w:shd w:val="clear" w:color="auto" w:fill="FFFFFF"/>
        <w:spacing w:after="75" w:line="240" w:lineRule="auto"/>
        <w:rPr>
          <w:rFonts w:ascii="Arial" w:eastAsia="Times New Roman" w:hAnsi="Arial" w:cs="Arial"/>
          <w:b/>
          <w:color w:val="FF0000"/>
          <w:sz w:val="32"/>
          <w:szCs w:val="32"/>
          <w:u w:val="single"/>
          <w:lang w:eastAsia="fr-FR"/>
        </w:rPr>
      </w:pPr>
      <w:r w:rsidRPr="008644EE">
        <w:rPr>
          <w:rFonts w:ascii="Arial" w:eastAsia="Times New Roman" w:hAnsi="Arial" w:cs="Arial"/>
          <w:b/>
          <w:color w:val="FF0000"/>
          <w:sz w:val="32"/>
          <w:szCs w:val="32"/>
          <w:u w:val="single"/>
          <w:lang w:eastAsia="fr-FR"/>
        </w:rPr>
        <w:lastRenderedPageBreak/>
        <w:t>PARCOURS</w:t>
      </w:r>
      <w:r w:rsidR="00DA0438" w:rsidRPr="008644EE">
        <w:rPr>
          <w:rFonts w:ascii="Arial" w:eastAsia="Times New Roman" w:hAnsi="Arial" w:cs="Arial"/>
          <w:b/>
          <w:color w:val="FF0000"/>
          <w:sz w:val="32"/>
          <w:szCs w:val="32"/>
          <w:u w:val="single"/>
          <w:lang w:eastAsia="fr-FR"/>
        </w:rPr>
        <w:t xml:space="preserve"> OASIS </w:t>
      </w:r>
    </w:p>
    <w:p w:rsidR="007A5881" w:rsidRPr="007A5881" w:rsidRDefault="007A5881" w:rsidP="007A5881">
      <w:pPr>
        <w:numPr>
          <w:ilvl w:val="0"/>
          <w:numId w:val="2"/>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Osons l’aventure intérieure !</w:t>
      </w:r>
    </w:p>
    <w:p w:rsidR="007A5881" w:rsidRPr="007A5881" w:rsidRDefault="007A5881" w:rsidP="007A5881">
      <w:pPr>
        <w:numPr>
          <w:ilvl w:val="0"/>
          <w:numId w:val="2"/>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Où trouver Dieu ?</w:t>
      </w:r>
    </w:p>
    <w:p w:rsidR="007A5881" w:rsidRPr="007A5881" w:rsidRDefault="007A5881" w:rsidP="007A5881">
      <w:pPr>
        <w:numPr>
          <w:ilvl w:val="0"/>
          <w:numId w:val="2"/>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L’arc-en-ciel des sacrements</w:t>
      </w:r>
    </w:p>
    <w:p w:rsidR="007A5881" w:rsidRPr="007A5881" w:rsidRDefault="007A5881" w:rsidP="007A5881">
      <w:pPr>
        <w:numPr>
          <w:ilvl w:val="0"/>
          <w:numId w:val="2"/>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Déployer la force spirituelle du baptême</w:t>
      </w:r>
    </w:p>
    <w:p w:rsidR="007A5881" w:rsidRPr="007A5881" w:rsidRDefault="007A5881" w:rsidP="007A5881">
      <w:pPr>
        <w:numPr>
          <w:ilvl w:val="0"/>
          <w:numId w:val="2"/>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Combat et discernement spirituel</w:t>
      </w:r>
    </w:p>
    <w:p w:rsidR="007A5881" w:rsidRPr="007A5881" w:rsidRDefault="007A5881" w:rsidP="007A5881">
      <w:pPr>
        <w:numPr>
          <w:ilvl w:val="0"/>
          <w:numId w:val="2"/>
        </w:numPr>
        <w:shd w:val="clear" w:color="auto" w:fill="FFFFFF"/>
        <w:spacing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Appelés à la sainteté</w:t>
      </w:r>
    </w:p>
    <w:p w:rsidR="007A5881" w:rsidRPr="007A5881" w:rsidRDefault="007A5881" w:rsidP="007A5881">
      <w:pPr>
        <w:numPr>
          <w:ilvl w:val="0"/>
          <w:numId w:val="3"/>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La communion des saints</w:t>
      </w:r>
    </w:p>
    <w:p w:rsidR="007A5881" w:rsidRPr="007A5881" w:rsidRDefault="007A5881" w:rsidP="007A5881">
      <w:pPr>
        <w:numPr>
          <w:ilvl w:val="0"/>
          <w:numId w:val="3"/>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La vie spirituelle</w:t>
      </w:r>
      <w:proofErr w:type="gramStart"/>
      <w:r w:rsidRPr="007A5881">
        <w:rPr>
          <w:rFonts w:ascii="Arial" w:eastAsia="Times New Roman" w:hAnsi="Arial" w:cs="Arial"/>
          <w:color w:val="313336"/>
          <w:sz w:val="23"/>
          <w:szCs w:val="23"/>
          <w:lang w:eastAsia="fr-FR"/>
        </w:rPr>
        <w:t>::</w:t>
      </w:r>
      <w:proofErr w:type="gramEnd"/>
      <w:r w:rsidRPr="007A5881">
        <w:rPr>
          <w:rFonts w:ascii="Arial" w:eastAsia="Times New Roman" w:hAnsi="Arial" w:cs="Arial"/>
          <w:color w:val="313336"/>
          <w:sz w:val="23"/>
          <w:szCs w:val="23"/>
          <w:lang w:eastAsia="fr-FR"/>
        </w:rPr>
        <w:t xml:space="preserve"> une conversion permanente</w:t>
      </w:r>
    </w:p>
    <w:p w:rsidR="007A5881" w:rsidRPr="007A5881" w:rsidRDefault="007A5881" w:rsidP="007A5881">
      <w:pPr>
        <w:numPr>
          <w:ilvl w:val="0"/>
          <w:numId w:val="3"/>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Vouloir ce que Dieu veut ?</w:t>
      </w:r>
    </w:p>
    <w:p w:rsidR="007A5881" w:rsidRPr="007A5881" w:rsidRDefault="007A5881" w:rsidP="007A5881">
      <w:pPr>
        <w:numPr>
          <w:ilvl w:val="0"/>
          <w:numId w:val="3"/>
        </w:numPr>
        <w:shd w:val="clear" w:color="auto" w:fill="FFFFFF"/>
        <w:spacing w:after="75"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Témoins du Christ ressuscité</w:t>
      </w:r>
    </w:p>
    <w:p w:rsidR="007A5881" w:rsidRPr="007A5881" w:rsidRDefault="007A5881" w:rsidP="007A5881">
      <w:pPr>
        <w:numPr>
          <w:ilvl w:val="0"/>
          <w:numId w:val="3"/>
        </w:numPr>
        <w:shd w:val="clear" w:color="auto" w:fill="FFFFFF"/>
        <w:spacing w:line="240" w:lineRule="auto"/>
        <w:ind w:left="0"/>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 xml:space="preserve">Dieu Père, Fils et Esprit Saint </w:t>
      </w:r>
      <w:proofErr w:type="gramStart"/>
      <w:r w:rsidRPr="007A5881">
        <w:rPr>
          <w:rFonts w:ascii="Arial" w:eastAsia="Times New Roman" w:hAnsi="Arial" w:cs="Arial"/>
          <w:color w:val="313336"/>
          <w:sz w:val="23"/>
          <w:szCs w:val="23"/>
          <w:lang w:eastAsia="fr-FR"/>
        </w:rPr>
        <w:t>:comment</w:t>
      </w:r>
      <w:proofErr w:type="gramEnd"/>
      <w:r w:rsidRPr="007A5881">
        <w:rPr>
          <w:rFonts w:ascii="Arial" w:eastAsia="Times New Roman" w:hAnsi="Arial" w:cs="Arial"/>
          <w:color w:val="313336"/>
          <w:sz w:val="23"/>
          <w:szCs w:val="23"/>
          <w:lang w:eastAsia="fr-FR"/>
        </w:rPr>
        <w:t xml:space="preserve"> vivre l’unité avec la Trinité?</w:t>
      </w:r>
    </w:p>
    <w:p w:rsidR="007A5881" w:rsidRPr="007A5881" w:rsidRDefault="007A5881" w:rsidP="007A5881">
      <w:pPr>
        <w:shd w:val="clear" w:color="auto" w:fill="FFFFFF"/>
        <w:spacing w:line="240" w:lineRule="auto"/>
        <w:outlineLvl w:val="2"/>
        <w:rPr>
          <w:rFonts w:ascii="Arial" w:eastAsia="Times New Roman" w:hAnsi="Arial" w:cs="Arial"/>
          <w:b/>
          <w:bCs/>
          <w:color w:val="313336"/>
          <w:sz w:val="32"/>
          <w:szCs w:val="32"/>
          <w:lang w:eastAsia="fr-FR"/>
        </w:rPr>
      </w:pPr>
      <w:r w:rsidRPr="007A5881">
        <w:rPr>
          <w:rFonts w:ascii="Arial" w:eastAsia="Times New Roman" w:hAnsi="Arial" w:cs="Arial"/>
          <w:b/>
          <w:bCs/>
          <w:color w:val="313336"/>
          <w:sz w:val="32"/>
          <w:szCs w:val="32"/>
          <w:lang w:eastAsia="fr-FR"/>
        </w:rPr>
        <w:t>Les rencontres</w:t>
      </w:r>
    </w:p>
    <w:p w:rsidR="007A5881" w:rsidRPr="007A5881" w:rsidRDefault="007A5881" w:rsidP="007A5881">
      <w:pPr>
        <w:shd w:val="clear" w:color="auto" w:fill="FFFFFF"/>
        <w:spacing w:after="0" w:line="240" w:lineRule="auto"/>
        <w:rPr>
          <w:rFonts w:ascii="Arial" w:eastAsia="Times New Roman" w:hAnsi="Arial" w:cs="Arial"/>
          <w:color w:val="313336"/>
          <w:sz w:val="23"/>
          <w:szCs w:val="23"/>
          <w:lang w:eastAsia="fr-FR"/>
        </w:rPr>
      </w:pPr>
      <w:r w:rsidRPr="007A5881">
        <w:rPr>
          <w:rFonts w:ascii="Arial" w:eastAsia="Times New Roman" w:hAnsi="Arial" w:cs="Arial"/>
          <w:b/>
          <w:bCs/>
          <w:color w:val="313336"/>
          <w:sz w:val="23"/>
          <w:szCs w:val="23"/>
          <w:bdr w:val="none" w:sz="0" w:space="0" w:color="auto" w:frame="1"/>
          <w:lang w:eastAsia="fr-FR"/>
        </w:rPr>
        <w:t>Les mardis:</w:t>
      </w:r>
    </w:p>
    <w:p w:rsidR="007A5881" w:rsidRPr="007A5881" w:rsidRDefault="007A5881" w:rsidP="007A5881">
      <w:pPr>
        <w:shd w:val="clear" w:color="auto" w:fill="FFFFFF"/>
        <w:spacing w:line="240" w:lineRule="auto"/>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22 novembre 2022</w:t>
      </w:r>
      <w:r w:rsidRPr="007A5881">
        <w:rPr>
          <w:rFonts w:ascii="Arial" w:eastAsia="Times New Roman" w:hAnsi="Arial" w:cs="Arial"/>
          <w:color w:val="313336"/>
          <w:sz w:val="23"/>
          <w:szCs w:val="23"/>
          <w:lang w:eastAsia="fr-FR"/>
        </w:rPr>
        <w:br/>
        <w:t>13 décembre 2022</w:t>
      </w:r>
      <w:r w:rsidRPr="007A5881">
        <w:rPr>
          <w:rFonts w:ascii="Arial" w:eastAsia="Times New Roman" w:hAnsi="Arial" w:cs="Arial"/>
          <w:color w:val="313336"/>
          <w:sz w:val="23"/>
          <w:szCs w:val="23"/>
          <w:lang w:eastAsia="fr-FR"/>
        </w:rPr>
        <w:br/>
        <w:t>10 janvier 2023</w:t>
      </w:r>
      <w:r w:rsidRPr="007A5881">
        <w:rPr>
          <w:rFonts w:ascii="Arial" w:eastAsia="Times New Roman" w:hAnsi="Arial" w:cs="Arial"/>
          <w:color w:val="313336"/>
          <w:sz w:val="23"/>
          <w:szCs w:val="23"/>
          <w:lang w:eastAsia="fr-FR"/>
        </w:rPr>
        <w:br/>
        <w:t>31 janvier 2023</w:t>
      </w:r>
      <w:r w:rsidRPr="007A5881">
        <w:rPr>
          <w:rFonts w:ascii="Arial" w:eastAsia="Times New Roman" w:hAnsi="Arial" w:cs="Arial"/>
          <w:color w:val="313336"/>
          <w:sz w:val="23"/>
          <w:szCs w:val="23"/>
          <w:lang w:eastAsia="fr-FR"/>
        </w:rPr>
        <w:br/>
        <w:t>14 mars 2023</w:t>
      </w:r>
    </w:p>
    <w:p w:rsidR="007A5881" w:rsidRPr="007A5881" w:rsidRDefault="007A5881" w:rsidP="007A5881">
      <w:pPr>
        <w:shd w:val="clear" w:color="auto" w:fill="FFFFFF"/>
        <w:spacing w:after="0" w:line="240" w:lineRule="auto"/>
        <w:rPr>
          <w:rFonts w:ascii="Arial" w:eastAsia="Times New Roman" w:hAnsi="Arial" w:cs="Arial"/>
          <w:color w:val="313336"/>
          <w:sz w:val="23"/>
          <w:szCs w:val="23"/>
          <w:lang w:eastAsia="fr-FR"/>
        </w:rPr>
      </w:pPr>
      <w:r w:rsidRPr="007A5881">
        <w:rPr>
          <w:rFonts w:ascii="Arial" w:eastAsia="Times New Roman" w:hAnsi="Arial" w:cs="Arial"/>
          <w:b/>
          <w:bCs/>
          <w:color w:val="313336"/>
          <w:sz w:val="23"/>
          <w:szCs w:val="23"/>
          <w:bdr w:val="none" w:sz="0" w:space="0" w:color="auto" w:frame="1"/>
          <w:lang w:eastAsia="fr-FR"/>
        </w:rPr>
        <w:t>Les mardis:</w:t>
      </w:r>
    </w:p>
    <w:p w:rsidR="007A5881" w:rsidRPr="007A5881" w:rsidRDefault="007A5881" w:rsidP="007A5881">
      <w:pPr>
        <w:shd w:val="clear" w:color="auto" w:fill="FFFFFF"/>
        <w:spacing w:line="240" w:lineRule="auto"/>
        <w:rPr>
          <w:rFonts w:ascii="Arial" w:eastAsia="Times New Roman" w:hAnsi="Arial" w:cs="Arial"/>
          <w:color w:val="313336"/>
          <w:sz w:val="23"/>
          <w:szCs w:val="23"/>
          <w:lang w:eastAsia="fr-FR"/>
        </w:rPr>
      </w:pPr>
      <w:r w:rsidRPr="007A5881">
        <w:rPr>
          <w:rFonts w:ascii="Arial" w:eastAsia="Times New Roman" w:hAnsi="Arial" w:cs="Arial"/>
          <w:color w:val="313336"/>
          <w:sz w:val="23"/>
          <w:szCs w:val="23"/>
          <w:lang w:eastAsia="fr-FR"/>
        </w:rPr>
        <w:t>28 mars 2023</w:t>
      </w:r>
      <w:r w:rsidRPr="007A5881">
        <w:rPr>
          <w:rFonts w:ascii="Arial" w:eastAsia="Times New Roman" w:hAnsi="Arial" w:cs="Arial"/>
          <w:color w:val="313336"/>
          <w:sz w:val="23"/>
          <w:szCs w:val="23"/>
          <w:lang w:eastAsia="fr-FR"/>
        </w:rPr>
        <w:br/>
        <w:t>11 avril 2023</w:t>
      </w:r>
      <w:r w:rsidRPr="007A5881">
        <w:rPr>
          <w:rFonts w:ascii="Arial" w:eastAsia="Times New Roman" w:hAnsi="Arial" w:cs="Arial"/>
          <w:color w:val="313336"/>
          <w:sz w:val="23"/>
          <w:szCs w:val="23"/>
          <w:lang w:eastAsia="fr-FR"/>
        </w:rPr>
        <w:br/>
        <w:t>2 mai 2023</w:t>
      </w:r>
      <w:r w:rsidRPr="007A5881">
        <w:rPr>
          <w:rFonts w:ascii="Arial" w:eastAsia="Times New Roman" w:hAnsi="Arial" w:cs="Arial"/>
          <w:color w:val="313336"/>
          <w:sz w:val="23"/>
          <w:szCs w:val="23"/>
          <w:lang w:eastAsia="fr-FR"/>
        </w:rPr>
        <w:br/>
        <w:t>23 mai 2023</w:t>
      </w:r>
      <w:r w:rsidRPr="007A5881">
        <w:rPr>
          <w:rFonts w:ascii="Arial" w:eastAsia="Times New Roman" w:hAnsi="Arial" w:cs="Arial"/>
          <w:color w:val="313336"/>
          <w:sz w:val="23"/>
          <w:szCs w:val="23"/>
          <w:lang w:eastAsia="fr-FR"/>
        </w:rPr>
        <w:br/>
        <w:t>6 juin 2023</w:t>
      </w:r>
    </w:p>
    <w:p w:rsidR="007A5881" w:rsidRPr="007A5881" w:rsidRDefault="007A5881" w:rsidP="007A5881">
      <w:pPr>
        <w:shd w:val="clear" w:color="auto" w:fill="FFFFFF"/>
        <w:spacing w:after="0" w:line="240" w:lineRule="auto"/>
        <w:jc w:val="center"/>
        <w:rPr>
          <w:rFonts w:ascii="Arial" w:eastAsia="Times New Roman" w:hAnsi="Arial" w:cs="Arial"/>
          <w:color w:val="313336"/>
          <w:sz w:val="23"/>
          <w:szCs w:val="23"/>
          <w:lang w:eastAsia="fr-FR"/>
        </w:rPr>
      </w:pPr>
      <w:r w:rsidRPr="007A5881">
        <w:rPr>
          <w:rFonts w:ascii="Arial" w:eastAsia="Times New Roman" w:hAnsi="Arial" w:cs="Arial"/>
          <w:b/>
          <w:bCs/>
          <w:color w:val="313336"/>
          <w:sz w:val="23"/>
          <w:szCs w:val="23"/>
          <w:bdr w:val="none" w:sz="0" w:space="0" w:color="auto" w:frame="1"/>
          <w:lang w:eastAsia="fr-FR"/>
        </w:rPr>
        <w:t>Retraite:</w:t>
      </w:r>
    </w:p>
    <w:p w:rsidR="00944024" w:rsidRDefault="007A5881" w:rsidP="00944024">
      <w:pPr>
        <w:pStyle w:val="NormalWeb"/>
        <w:spacing w:before="0" w:beforeAutospacing="0" w:after="0" w:afterAutospacing="0"/>
        <w:jc w:val="both"/>
        <w:rPr>
          <w:rFonts w:ascii="Arial" w:hAnsi="Arial" w:cs="Arial"/>
          <w:color w:val="313336"/>
          <w:sz w:val="23"/>
          <w:szCs w:val="23"/>
        </w:rPr>
      </w:pPr>
      <w:r w:rsidRPr="007A5881">
        <w:rPr>
          <w:rFonts w:ascii="Arial" w:hAnsi="Arial" w:cs="Arial"/>
          <w:color w:val="313336"/>
          <w:sz w:val="23"/>
          <w:szCs w:val="23"/>
        </w:rPr>
        <w:t>Du vendredi 30 juin au dimanche 2 juillet</w:t>
      </w:r>
    </w:p>
    <w:p w:rsidR="00944024" w:rsidRDefault="00944024" w:rsidP="00944024">
      <w:pPr>
        <w:pStyle w:val="NormalWeb"/>
        <w:spacing w:before="0" w:beforeAutospacing="0" w:after="0" w:afterAutospacing="0"/>
        <w:jc w:val="both"/>
        <w:rPr>
          <w:rFonts w:ascii="Arial" w:hAnsi="Arial" w:cs="Arial"/>
          <w:color w:val="313336"/>
          <w:sz w:val="23"/>
          <w:szCs w:val="23"/>
        </w:rPr>
      </w:pPr>
    </w:p>
    <w:p w:rsidR="00944024" w:rsidRDefault="00944024" w:rsidP="00944024">
      <w:pPr>
        <w:pStyle w:val="NormalWeb"/>
        <w:spacing w:before="0" w:beforeAutospacing="0" w:after="0" w:afterAutospacing="0"/>
        <w:jc w:val="both"/>
        <w:rPr>
          <w:rFonts w:ascii="Arial" w:hAnsi="Arial" w:cs="Arial"/>
          <w:color w:val="313336"/>
          <w:sz w:val="23"/>
          <w:szCs w:val="23"/>
        </w:rPr>
      </w:pPr>
    </w:p>
    <w:p w:rsidR="00944024" w:rsidRPr="00944024" w:rsidRDefault="00944024" w:rsidP="00944024">
      <w:pPr>
        <w:pStyle w:val="NormalWeb"/>
        <w:spacing w:before="0" w:beforeAutospacing="0" w:after="0" w:afterAutospacing="0"/>
        <w:jc w:val="both"/>
        <w:rPr>
          <w:rFonts w:ascii="Arial" w:hAnsi="Arial" w:cs="Arial"/>
          <w:b/>
          <w:color w:val="313336"/>
          <w:sz w:val="23"/>
          <w:szCs w:val="23"/>
        </w:rPr>
      </w:pPr>
    </w:p>
    <w:p w:rsidR="00944024" w:rsidRPr="008644EE" w:rsidRDefault="00944024" w:rsidP="00944024">
      <w:pPr>
        <w:pStyle w:val="NormalWeb"/>
        <w:spacing w:before="0" w:beforeAutospacing="0" w:after="0" w:afterAutospacing="0"/>
        <w:jc w:val="both"/>
        <w:rPr>
          <w:rFonts w:ascii="Arial" w:hAnsi="Arial" w:cs="Arial"/>
          <w:b/>
          <w:color w:val="FF0000"/>
          <w:sz w:val="32"/>
          <w:szCs w:val="32"/>
          <w:u w:val="single"/>
        </w:rPr>
      </w:pPr>
      <w:r w:rsidRPr="008644EE">
        <w:rPr>
          <w:rFonts w:ascii="Arial" w:hAnsi="Arial" w:cs="Arial"/>
          <w:b/>
          <w:color w:val="FF0000"/>
          <w:sz w:val="32"/>
          <w:szCs w:val="32"/>
          <w:u w:val="single"/>
        </w:rPr>
        <w:t>PARCOURS d’ANIMATEURS BIBLIQUES</w:t>
      </w:r>
    </w:p>
    <w:p w:rsidR="00944024" w:rsidRDefault="00944024" w:rsidP="00944024">
      <w:pPr>
        <w:pStyle w:val="NormalWeb"/>
        <w:spacing w:before="0" w:beforeAutospacing="0" w:after="0" w:afterAutospacing="0"/>
        <w:jc w:val="both"/>
        <w:rPr>
          <w:rFonts w:ascii="Arial" w:hAnsi="Arial" w:cs="Arial"/>
          <w:color w:val="313336"/>
          <w:sz w:val="23"/>
          <w:szCs w:val="23"/>
        </w:rPr>
      </w:pPr>
    </w:p>
    <w:p w:rsidR="00944024" w:rsidRPr="00944024" w:rsidRDefault="00944024" w:rsidP="00944024">
      <w:pPr>
        <w:pStyle w:val="NormalWeb"/>
        <w:spacing w:before="0" w:beforeAutospacing="0" w:after="0" w:afterAutospacing="0"/>
        <w:jc w:val="both"/>
        <w:rPr>
          <w:sz w:val="23"/>
          <w:szCs w:val="23"/>
        </w:rPr>
      </w:pPr>
      <w:r w:rsidRPr="00944024">
        <w:rPr>
          <w:b/>
          <w:bCs/>
          <w:sz w:val="23"/>
          <w:szCs w:val="23"/>
          <w:bdr w:val="none" w:sz="0" w:space="0" w:color="auto" w:frame="1"/>
        </w:rPr>
        <w:t>Creuser</w:t>
      </w:r>
      <w:r w:rsidRPr="00944024">
        <w:rPr>
          <w:sz w:val="23"/>
          <w:szCs w:val="23"/>
        </w:rPr>
        <w:t xml:space="preserve"> la Bible pour la </w:t>
      </w:r>
      <w:proofErr w:type="spellStart"/>
      <w:r w:rsidRPr="00944024">
        <w:rPr>
          <w:sz w:val="23"/>
          <w:szCs w:val="23"/>
        </w:rPr>
        <w:t>dé-couvrir</w:t>
      </w:r>
      <w:proofErr w:type="spellEnd"/>
      <w:r w:rsidRPr="00944024">
        <w:rPr>
          <w:sz w:val="23"/>
          <w:szCs w:val="23"/>
        </w:rPr>
        <w:t xml:space="preserve"> et la connaître toujours plus </w:t>
      </w:r>
      <w:proofErr w:type="gramStart"/>
      <w:r w:rsidRPr="00944024">
        <w:rPr>
          <w:sz w:val="23"/>
          <w:szCs w:val="23"/>
        </w:rPr>
        <w:t>;</w:t>
      </w:r>
      <w:proofErr w:type="gramEnd"/>
      <w:r w:rsidRPr="00944024">
        <w:rPr>
          <w:sz w:val="23"/>
          <w:szCs w:val="23"/>
        </w:rPr>
        <w:br/>
      </w:r>
      <w:r w:rsidRPr="00944024">
        <w:rPr>
          <w:b/>
          <w:bCs/>
          <w:sz w:val="23"/>
          <w:szCs w:val="23"/>
          <w:bdr w:val="none" w:sz="0" w:space="0" w:color="auto" w:frame="1"/>
        </w:rPr>
        <w:t>Creuser</w:t>
      </w:r>
      <w:r w:rsidRPr="00944024">
        <w:rPr>
          <w:sz w:val="23"/>
          <w:szCs w:val="23"/>
        </w:rPr>
        <w:t> les Ecritures pour nous ouvrir à la Parole ;</w:t>
      </w:r>
      <w:r w:rsidRPr="00944024">
        <w:rPr>
          <w:sz w:val="23"/>
          <w:szCs w:val="23"/>
        </w:rPr>
        <w:br/>
      </w:r>
      <w:r w:rsidRPr="00944024">
        <w:rPr>
          <w:b/>
          <w:bCs/>
          <w:sz w:val="23"/>
          <w:szCs w:val="23"/>
          <w:bdr w:val="none" w:sz="0" w:space="0" w:color="auto" w:frame="1"/>
        </w:rPr>
        <w:t>Creuser</w:t>
      </w:r>
      <w:r w:rsidRPr="00944024">
        <w:rPr>
          <w:sz w:val="23"/>
          <w:szCs w:val="23"/>
        </w:rPr>
        <w:t> la Bible pour aider nos frères à la creuser aussi afin qu’ensemble nous vivions toujours plus l’Alliance de vie qui y est contenue : alliance de Dieu avec tout le créé, alliance avec tout un peuple, alliance avec l’Eglise, alliance avec chacun de nous, inscrits dans une création que le Seigneur Jésus veut récapituler en lui</w:t>
      </w:r>
    </w:p>
    <w:p w:rsidR="00944024" w:rsidRPr="00944024" w:rsidRDefault="00944024" w:rsidP="00944024">
      <w:pPr>
        <w:spacing w:line="240" w:lineRule="auto"/>
        <w:outlineLvl w:val="2"/>
        <w:rPr>
          <w:rFonts w:ascii="Times New Roman" w:eastAsia="Times New Roman" w:hAnsi="Times New Roman" w:cs="Times New Roman"/>
          <w:b/>
          <w:bCs/>
          <w:sz w:val="32"/>
          <w:szCs w:val="32"/>
          <w:lang w:eastAsia="fr-FR"/>
        </w:rPr>
      </w:pPr>
      <w:r w:rsidRPr="00944024">
        <w:rPr>
          <w:rFonts w:ascii="Times New Roman" w:eastAsia="Times New Roman" w:hAnsi="Times New Roman" w:cs="Times New Roman"/>
          <w:b/>
          <w:bCs/>
          <w:sz w:val="32"/>
          <w:szCs w:val="32"/>
          <w:lang w:eastAsia="fr-FR"/>
        </w:rPr>
        <w:t>Contenu du parcours</w:t>
      </w:r>
    </w:p>
    <w:p w:rsidR="00944024" w:rsidRPr="00944024" w:rsidRDefault="00944024" w:rsidP="00944024">
      <w:pPr>
        <w:spacing w:line="240" w:lineRule="auto"/>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1ère année</w:t>
      </w:r>
    </w:p>
    <w:p w:rsidR="00944024" w:rsidRPr="00944024" w:rsidRDefault="00944024" w:rsidP="00944024">
      <w:pPr>
        <w:numPr>
          <w:ilvl w:val="0"/>
          <w:numId w:val="4"/>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 xml:space="preserve">L’Alliance dans le Pentateuque (Alliance «originelle», adamique, </w:t>
      </w:r>
      <w:proofErr w:type="spellStart"/>
      <w:r w:rsidRPr="00944024">
        <w:rPr>
          <w:rFonts w:ascii="Times New Roman" w:eastAsia="Times New Roman" w:hAnsi="Times New Roman" w:cs="Times New Roman"/>
          <w:sz w:val="23"/>
          <w:szCs w:val="23"/>
          <w:lang w:eastAsia="fr-FR"/>
        </w:rPr>
        <w:t>noachique</w:t>
      </w:r>
      <w:proofErr w:type="spellEnd"/>
      <w:r w:rsidRPr="00944024">
        <w:rPr>
          <w:rFonts w:ascii="Times New Roman" w:eastAsia="Times New Roman" w:hAnsi="Times New Roman" w:cs="Times New Roman"/>
          <w:sz w:val="23"/>
          <w:szCs w:val="23"/>
          <w:lang w:eastAsia="fr-FR"/>
        </w:rPr>
        <w:t>, «patriarcale», mosaïque).</w:t>
      </w:r>
    </w:p>
    <w:p w:rsidR="00944024" w:rsidRPr="00944024" w:rsidRDefault="00944024" w:rsidP="00944024">
      <w:pPr>
        <w:numPr>
          <w:ilvl w:val="0"/>
          <w:numId w:val="4"/>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L’Alliance dans les livres historiques.</w:t>
      </w:r>
    </w:p>
    <w:p w:rsidR="00944024" w:rsidRPr="00944024" w:rsidRDefault="00944024" w:rsidP="00944024">
      <w:pPr>
        <w:numPr>
          <w:ilvl w:val="0"/>
          <w:numId w:val="4"/>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lastRenderedPageBreak/>
        <w:t>L’Alliance et la littérature de sagesse.</w:t>
      </w:r>
    </w:p>
    <w:p w:rsidR="00944024" w:rsidRPr="00944024" w:rsidRDefault="00944024" w:rsidP="00944024">
      <w:pPr>
        <w:numPr>
          <w:ilvl w:val="0"/>
          <w:numId w:val="4"/>
        </w:numPr>
        <w:spacing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L’Alliance et les Prophètes</w:t>
      </w:r>
    </w:p>
    <w:p w:rsidR="00944024" w:rsidRPr="00944024" w:rsidRDefault="00944024" w:rsidP="00944024">
      <w:pPr>
        <w:spacing w:line="240" w:lineRule="auto"/>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2ème année</w:t>
      </w:r>
    </w:p>
    <w:p w:rsidR="00944024" w:rsidRPr="00944024" w:rsidRDefault="00944024" w:rsidP="00944024">
      <w:pPr>
        <w:numPr>
          <w:ilvl w:val="0"/>
          <w:numId w:val="5"/>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Les 4 évangiles.</w:t>
      </w:r>
    </w:p>
    <w:p w:rsidR="00944024" w:rsidRPr="00944024" w:rsidRDefault="00944024" w:rsidP="00944024">
      <w:pPr>
        <w:numPr>
          <w:ilvl w:val="0"/>
          <w:numId w:val="5"/>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Les Actes des Apôtres.</w:t>
      </w:r>
    </w:p>
    <w:p w:rsidR="00944024" w:rsidRPr="00944024" w:rsidRDefault="00944024" w:rsidP="00944024">
      <w:pPr>
        <w:numPr>
          <w:ilvl w:val="0"/>
          <w:numId w:val="5"/>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Les lettres de saint Paul.</w:t>
      </w:r>
    </w:p>
    <w:p w:rsidR="00944024" w:rsidRPr="00944024" w:rsidRDefault="00944024" w:rsidP="00944024">
      <w:pPr>
        <w:numPr>
          <w:ilvl w:val="0"/>
          <w:numId w:val="5"/>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Les épîtres catholiques.</w:t>
      </w:r>
    </w:p>
    <w:p w:rsidR="00944024" w:rsidRPr="00944024" w:rsidRDefault="00944024" w:rsidP="00944024">
      <w:pPr>
        <w:numPr>
          <w:ilvl w:val="0"/>
          <w:numId w:val="5"/>
        </w:numPr>
        <w:spacing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Le livre de l’Apocalypse.</w:t>
      </w:r>
    </w:p>
    <w:p w:rsidR="00944024" w:rsidRPr="00944024" w:rsidRDefault="00944024" w:rsidP="00944024">
      <w:pPr>
        <w:spacing w:line="240" w:lineRule="auto"/>
        <w:outlineLvl w:val="2"/>
        <w:rPr>
          <w:rFonts w:ascii="Times New Roman" w:eastAsia="Times New Roman" w:hAnsi="Times New Roman" w:cs="Times New Roman"/>
          <w:b/>
          <w:bCs/>
          <w:sz w:val="32"/>
          <w:szCs w:val="32"/>
          <w:lang w:eastAsia="fr-FR"/>
        </w:rPr>
      </w:pPr>
      <w:r w:rsidRPr="00944024">
        <w:rPr>
          <w:rFonts w:ascii="Times New Roman" w:eastAsia="Times New Roman" w:hAnsi="Times New Roman" w:cs="Times New Roman"/>
          <w:b/>
          <w:bCs/>
          <w:sz w:val="32"/>
          <w:szCs w:val="32"/>
          <w:lang w:eastAsia="fr-FR"/>
        </w:rPr>
        <w:t>Programme 2023</w:t>
      </w:r>
    </w:p>
    <w:p w:rsidR="00944024" w:rsidRPr="00944024" w:rsidRDefault="00944024" w:rsidP="00944024">
      <w:pPr>
        <w:spacing w:after="0" w:line="240" w:lineRule="auto"/>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Les Samedis:</w:t>
      </w:r>
    </w:p>
    <w:p w:rsidR="00944024" w:rsidRPr="00944024" w:rsidRDefault="00944024" w:rsidP="00944024">
      <w:pPr>
        <w:numPr>
          <w:ilvl w:val="0"/>
          <w:numId w:val="6"/>
        </w:numPr>
        <w:spacing w:after="75"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14 janvier 2023.</w:t>
      </w:r>
    </w:p>
    <w:p w:rsidR="00944024" w:rsidRPr="00944024" w:rsidRDefault="00944024" w:rsidP="00944024">
      <w:pPr>
        <w:numPr>
          <w:ilvl w:val="0"/>
          <w:numId w:val="6"/>
        </w:numPr>
        <w:spacing w:after="0"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11 mars 2023.</w:t>
      </w:r>
      <w:r w:rsidRPr="00944024">
        <w:rPr>
          <w:rFonts w:ascii="Times New Roman" w:eastAsia="Times New Roman" w:hAnsi="Times New Roman" w:cs="Times New Roman"/>
          <w:sz w:val="23"/>
          <w:szCs w:val="23"/>
          <w:lang w:eastAsia="fr-FR"/>
        </w:rPr>
        <w:br/>
      </w:r>
      <w:r w:rsidRPr="00944024">
        <w:rPr>
          <w:rFonts w:ascii="Times New Roman" w:eastAsia="Times New Roman" w:hAnsi="Times New Roman" w:cs="Times New Roman"/>
          <w:i/>
          <w:iCs/>
          <w:sz w:val="23"/>
          <w:szCs w:val="23"/>
          <w:bdr w:val="none" w:sz="0" w:space="0" w:color="auto" w:frame="1"/>
          <w:lang w:eastAsia="fr-FR"/>
        </w:rPr>
        <w:t>Atelier biblique: 1er avril</w:t>
      </w:r>
    </w:p>
    <w:p w:rsidR="00944024" w:rsidRPr="00944024" w:rsidRDefault="00944024" w:rsidP="00944024">
      <w:pPr>
        <w:numPr>
          <w:ilvl w:val="0"/>
          <w:numId w:val="6"/>
        </w:numPr>
        <w:spacing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27 mai 2023.</w:t>
      </w:r>
      <w:r w:rsidRPr="00944024">
        <w:rPr>
          <w:rFonts w:ascii="Times New Roman" w:eastAsia="Times New Roman" w:hAnsi="Times New Roman" w:cs="Times New Roman"/>
          <w:sz w:val="23"/>
          <w:szCs w:val="23"/>
          <w:lang w:eastAsia="fr-FR"/>
        </w:rPr>
        <w:br/>
      </w:r>
      <w:r w:rsidRPr="00944024">
        <w:rPr>
          <w:rFonts w:ascii="Times New Roman" w:eastAsia="Times New Roman" w:hAnsi="Times New Roman" w:cs="Times New Roman"/>
          <w:i/>
          <w:iCs/>
          <w:sz w:val="23"/>
          <w:szCs w:val="23"/>
          <w:bdr w:val="none" w:sz="0" w:space="0" w:color="auto" w:frame="1"/>
          <w:lang w:eastAsia="fr-FR"/>
        </w:rPr>
        <w:t>Atelier biblique: 24 juin</w:t>
      </w:r>
    </w:p>
    <w:p w:rsidR="00944024" w:rsidRPr="00944024" w:rsidRDefault="00944024" w:rsidP="00944024">
      <w:pPr>
        <w:spacing w:after="0" w:line="240" w:lineRule="auto"/>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Les Samedis:</w:t>
      </w:r>
    </w:p>
    <w:p w:rsidR="00944024" w:rsidRPr="00944024" w:rsidRDefault="00944024" w:rsidP="00944024">
      <w:pPr>
        <w:numPr>
          <w:ilvl w:val="0"/>
          <w:numId w:val="7"/>
        </w:numPr>
        <w:spacing w:after="0"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9 septembre 2023.</w:t>
      </w:r>
      <w:r w:rsidRPr="00944024">
        <w:rPr>
          <w:rFonts w:ascii="Times New Roman" w:eastAsia="Times New Roman" w:hAnsi="Times New Roman" w:cs="Times New Roman"/>
          <w:sz w:val="23"/>
          <w:szCs w:val="23"/>
          <w:lang w:eastAsia="fr-FR"/>
        </w:rPr>
        <w:br/>
      </w:r>
      <w:r w:rsidRPr="00944024">
        <w:rPr>
          <w:rFonts w:ascii="Times New Roman" w:eastAsia="Times New Roman" w:hAnsi="Times New Roman" w:cs="Times New Roman"/>
          <w:i/>
          <w:iCs/>
          <w:sz w:val="23"/>
          <w:szCs w:val="23"/>
          <w:bdr w:val="none" w:sz="0" w:space="0" w:color="auto" w:frame="1"/>
          <w:lang w:eastAsia="fr-FR"/>
        </w:rPr>
        <w:t>Atelier biblique: 14 octobre</w:t>
      </w:r>
    </w:p>
    <w:p w:rsidR="00944024" w:rsidRPr="00944024" w:rsidRDefault="00944024" w:rsidP="00944024">
      <w:pPr>
        <w:numPr>
          <w:ilvl w:val="0"/>
          <w:numId w:val="7"/>
        </w:numPr>
        <w:spacing w:line="240" w:lineRule="auto"/>
        <w:ind w:left="450"/>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18 novembre 2023.</w:t>
      </w:r>
      <w:r w:rsidRPr="00944024">
        <w:rPr>
          <w:rFonts w:ascii="Times New Roman" w:eastAsia="Times New Roman" w:hAnsi="Times New Roman" w:cs="Times New Roman"/>
          <w:sz w:val="23"/>
          <w:szCs w:val="23"/>
          <w:lang w:eastAsia="fr-FR"/>
        </w:rPr>
        <w:br/>
        <w:t>Atelier biblique: 9 décembre</w:t>
      </w:r>
    </w:p>
    <w:p w:rsidR="00944024" w:rsidRPr="00944024" w:rsidRDefault="00944024" w:rsidP="00944024">
      <w:pPr>
        <w:spacing w:after="0" w:line="240" w:lineRule="auto"/>
        <w:jc w:val="both"/>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Chaque rencontre se déroule de </w:t>
      </w:r>
      <w:r w:rsidRPr="00944024">
        <w:rPr>
          <w:rFonts w:ascii="Times New Roman" w:eastAsia="Times New Roman" w:hAnsi="Times New Roman" w:cs="Times New Roman"/>
          <w:b/>
          <w:bCs/>
          <w:sz w:val="23"/>
          <w:szCs w:val="23"/>
          <w:bdr w:val="none" w:sz="0" w:space="0" w:color="auto" w:frame="1"/>
          <w:lang w:eastAsia="fr-FR"/>
        </w:rPr>
        <w:t>10h00 à 16h00</w:t>
      </w:r>
      <w:r w:rsidRPr="00944024">
        <w:rPr>
          <w:rFonts w:ascii="Times New Roman" w:eastAsia="Times New Roman" w:hAnsi="Times New Roman" w:cs="Times New Roman"/>
          <w:sz w:val="23"/>
          <w:szCs w:val="23"/>
          <w:lang w:eastAsia="fr-FR"/>
        </w:rPr>
        <w:t xml:space="preserve"> (repas tiré du sac) à la Maison Diocésaine St François de Sales 384, rue St </w:t>
      </w:r>
      <w:proofErr w:type="spellStart"/>
      <w:r w:rsidRPr="00944024">
        <w:rPr>
          <w:rFonts w:ascii="Times New Roman" w:eastAsia="Times New Roman" w:hAnsi="Times New Roman" w:cs="Times New Roman"/>
          <w:sz w:val="23"/>
          <w:szCs w:val="23"/>
          <w:lang w:eastAsia="fr-FR"/>
        </w:rPr>
        <w:t>Fuscien</w:t>
      </w:r>
      <w:proofErr w:type="spellEnd"/>
      <w:r w:rsidRPr="00944024">
        <w:rPr>
          <w:rFonts w:ascii="Times New Roman" w:eastAsia="Times New Roman" w:hAnsi="Times New Roman" w:cs="Times New Roman"/>
          <w:sz w:val="23"/>
          <w:szCs w:val="23"/>
          <w:lang w:eastAsia="fr-FR"/>
        </w:rPr>
        <w:t xml:space="preserve"> à Amiens</w:t>
      </w:r>
    </w:p>
    <w:p w:rsidR="00944024" w:rsidRPr="00944024" w:rsidRDefault="00944024" w:rsidP="00944024">
      <w:pPr>
        <w:spacing w:line="240" w:lineRule="auto"/>
        <w:rPr>
          <w:rFonts w:ascii="Times New Roman" w:eastAsia="Times New Roman" w:hAnsi="Times New Roman" w:cs="Times New Roman"/>
          <w:sz w:val="23"/>
          <w:szCs w:val="23"/>
          <w:lang w:eastAsia="fr-FR"/>
        </w:rPr>
      </w:pPr>
      <w:r w:rsidRPr="00944024">
        <w:rPr>
          <w:rFonts w:ascii="Times New Roman" w:eastAsia="Times New Roman" w:hAnsi="Times New Roman" w:cs="Times New Roman"/>
          <w:sz w:val="23"/>
          <w:szCs w:val="23"/>
          <w:lang w:eastAsia="fr-FR"/>
        </w:rPr>
        <w:t>Participation : 60€ (pouvant être prise en charge par l’envoyeur)</w:t>
      </w:r>
    </w:p>
    <w:p w:rsidR="00944024" w:rsidRPr="00944024" w:rsidRDefault="00944024" w:rsidP="00944024">
      <w:pPr>
        <w:spacing w:after="0" w:line="240" w:lineRule="auto"/>
        <w:jc w:val="center"/>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 xml:space="preserve">Inscription par mail, à Pascale Villette </w:t>
      </w:r>
      <w:proofErr w:type="gramStart"/>
      <w:r w:rsidRPr="00944024">
        <w:rPr>
          <w:rFonts w:ascii="Times New Roman" w:eastAsia="Times New Roman" w:hAnsi="Times New Roman" w:cs="Times New Roman"/>
          <w:b/>
          <w:bCs/>
          <w:sz w:val="23"/>
          <w:szCs w:val="23"/>
          <w:bdr w:val="none" w:sz="0" w:space="0" w:color="auto" w:frame="1"/>
          <w:lang w:eastAsia="fr-FR"/>
        </w:rPr>
        <w:t>:</w:t>
      </w:r>
      <w:proofErr w:type="gramEnd"/>
      <w:r w:rsidRPr="00944024">
        <w:rPr>
          <w:rFonts w:ascii="Times New Roman" w:eastAsia="Times New Roman" w:hAnsi="Times New Roman" w:cs="Times New Roman"/>
          <w:sz w:val="23"/>
          <w:szCs w:val="23"/>
          <w:lang w:eastAsia="fr-FR"/>
        </w:rPr>
        <w:br/>
      </w:r>
      <w:hyperlink r:id="rId7" w:tgtFrame="_blank" w:history="1">
        <w:r w:rsidRPr="00944024">
          <w:rPr>
            <w:rFonts w:ascii="Times New Roman" w:eastAsia="Times New Roman" w:hAnsi="Times New Roman" w:cs="Times New Roman"/>
            <w:color w:val="313336"/>
            <w:sz w:val="23"/>
            <w:szCs w:val="23"/>
            <w:u w:val="single"/>
            <w:bdr w:val="none" w:sz="0" w:space="0" w:color="auto" w:frame="1"/>
            <w:lang w:eastAsia="fr-FR"/>
          </w:rPr>
          <w:t>pvillette@diocese-amiens.com</w:t>
        </w:r>
      </w:hyperlink>
    </w:p>
    <w:p w:rsidR="00944024" w:rsidRPr="00944024" w:rsidRDefault="00944024" w:rsidP="00944024">
      <w:pPr>
        <w:spacing w:line="240" w:lineRule="auto"/>
        <w:jc w:val="center"/>
        <w:rPr>
          <w:rFonts w:ascii="Times New Roman" w:eastAsia="Times New Roman" w:hAnsi="Times New Roman" w:cs="Times New Roman"/>
          <w:sz w:val="23"/>
          <w:szCs w:val="23"/>
          <w:lang w:eastAsia="fr-FR"/>
        </w:rPr>
      </w:pPr>
      <w:r w:rsidRPr="00944024">
        <w:rPr>
          <w:rFonts w:ascii="Times New Roman" w:eastAsia="Times New Roman" w:hAnsi="Times New Roman" w:cs="Times New Roman"/>
          <w:b/>
          <w:bCs/>
          <w:sz w:val="23"/>
          <w:szCs w:val="23"/>
          <w:bdr w:val="none" w:sz="0" w:space="0" w:color="auto" w:frame="1"/>
          <w:lang w:eastAsia="fr-FR"/>
        </w:rPr>
        <w:t>Réunion d’information le samedi 26 novembre à 10h00</w:t>
      </w:r>
      <w:r w:rsidRPr="00944024">
        <w:rPr>
          <w:rFonts w:ascii="Times New Roman" w:eastAsia="Times New Roman" w:hAnsi="Times New Roman" w:cs="Times New Roman"/>
          <w:sz w:val="23"/>
          <w:szCs w:val="23"/>
          <w:lang w:eastAsia="fr-FR"/>
        </w:rPr>
        <w:br/>
      </w:r>
      <w:r w:rsidRPr="00944024">
        <w:rPr>
          <w:rFonts w:ascii="Times New Roman" w:eastAsia="Times New Roman" w:hAnsi="Times New Roman" w:cs="Times New Roman"/>
          <w:b/>
          <w:bCs/>
          <w:sz w:val="23"/>
          <w:szCs w:val="23"/>
          <w:bdr w:val="none" w:sz="0" w:space="0" w:color="auto" w:frame="1"/>
          <w:lang w:eastAsia="fr-FR"/>
        </w:rPr>
        <w:t>à la maison diocésaine</w:t>
      </w:r>
    </w:p>
    <w:p w:rsidR="00944024" w:rsidRPr="00944024" w:rsidRDefault="00944024" w:rsidP="00944024">
      <w:pPr>
        <w:spacing w:after="0" w:line="240" w:lineRule="auto"/>
        <w:rPr>
          <w:rFonts w:ascii="Times New Roman" w:eastAsia="Times New Roman" w:hAnsi="Times New Roman" w:cs="Times New Roman"/>
          <w:sz w:val="23"/>
          <w:szCs w:val="23"/>
          <w:lang w:eastAsia="fr-FR"/>
        </w:rPr>
      </w:pPr>
    </w:p>
    <w:sectPr w:rsidR="00944024" w:rsidRPr="0094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22C2"/>
    <w:multiLevelType w:val="multilevel"/>
    <w:tmpl w:val="5BB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E0540"/>
    <w:multiLevelType w:val="multilevel"/>
    <w:tmpl w:val="19A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14698"/>
    <w:multiLevelType w:val="multilevel"/>
    <w:tmpl w:val="D30A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F7C5D"/>
    <w:multiLevelType w:val="multilevel"/>
    <w:tmpl w:val="933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D3618"/>
    <w:multiLevelType w:val="multilevel"/>
    <w:tmpl w:val="012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936E6"/>
    <w:multiLevelType w:val="multilevel"/>
    <w:tmpl w:val="BFF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D063D"/>
    <w:multiLevelType w:val="multilevel"/>
    <w:tmpl w:val="1C8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1051F"/>
    <w:multiLevelType w:val="multilevel"/>
    <w:tmpl w:val="3398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31"/>
    <w:rsid w:val="001D5A58"/>
    <w:rsid w:val="00215631"/>
    <w:rsid w:val="004E5BE3"/>
    <w:rsid w:val="007A5881"/>
    <w:rsid w:val="008644EE"/>
    <w:rsid w:val="00944024"/>
    <w:rsid w:val="00CB15C1"/>
    <w:rsid w:val="00DA0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0DCFB-6A01-4A6D-95FB-E6CE10E4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5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5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1313">
      <w:bodyDiv w:val="1"/>
      <w:marLeft w:val="0"/>
      <w:marRight w:val="0"/>
      <w:marTop w:val="0"/>
      <w:marBottom w:val="0"/>
      <w:divBdr>
        <w:top w:val="none" w:sz="0" w:space="0" w:color="auto"/>
        <w:left w:val="none" w:sz="0" w:space="0" w:color="auto"/>
        <w:bottom w:val="none" w:sz="0" w:space="0" w:color="auto"/>
        <w:right w:val="none" w:sz="0" w:space="0" w:color="auto"/>
      </w:divBdr>
      <w:divsChild>
        <w:div w:id="315687559">
          <w:marLeft w:val="0"/>
          <w:marRight w:val="0"/>
          <w:marTop w:val="0"/>
          <w:marBottom w:val="0"/>
          <w:divBdr>
            <w:top w:val="none" w:sz="0" w:space="0" w:color="auto"/>
            <w:left w:val="none" w:sz="0" w:space="0" w:color="auto"/>
            <w:bottom w:val="none" w:sz="0" w:space="0" w:color="auto"/>
            <w:right w:val="none" w:sz="0" w:space="0" w:color="auto"/>
          </w:divBdr>
          <w:divsChild>
            <w:div w:id="213584410">
              <w:marLeft w:val="0"/>
              <w:marRight w:val="0"/>
              <w:marTop w:val="0"/>
              <w:marBottom w:val="0"/>
              <w:divBdr>
                <w:top w:val="none" w:sz="0" w:space="0" w:color="auto"/>
                <w:left w:val="none" w:sz="0" w:space="0" w:color="auto"/>
                <w:bottom w:val="none" w:sz="0" w:space="0" w:color="auto"/>
                <w:right w:val="none" w:sz="0" w:space="0" w:color="auto"/>
              </w:divBdr>
              <w:divsChild>
                <w:div w:id="955909241">
                  <w:marLeft w:val="0"/>
                  <w:marRight w:val="0"/>
                  <w:marTop w:val="0"/>
                  <w:marBottom w:val="0"/>
                  <w:divBdr>
                    <w:top w:val="none" w:sz="0" w:space="0" w:color="auto"/>
                    <w:left w:val="none" w:sz="0" w:space="0" w:color="auto"/>
                    <w:bottom w:val="none" w:sz="0" w:space="0" w:color="auto"/>
                    <w:right w:val="none" w:sz="0" w:space="0" w:color="auto"/>
                  </w:divBdr>
                  <w:divsChild>
                    <w:div w:id="414670863">
                      <w:marLeft w:val="0"/>
                      <w:marRight w:val="0"/>
                      <w:marTop w:val="0"/>
                      <w:marBottom w:val="0"/>
                      <w:divBdr>
                        <w:top w:val="none" w:sz="0" w:space="0" w:color="auto"/>
                        <w:left w:val="none" w:sz="0" w:space="0" w:color="auto"/>
                        <w:bottom w:val="none" w:sz="0" w:space="0" w:color="auto"/>
                        <w:right w:val="none" w:sz="0" w:space="0" w:color="auto"/>
                      </w:divBdr>
                      <w:divsChild>
                        <w:div w:id="1358771097">
                          <w:marLeft w:val="0"/>
                          <w:marRight w:val="0"/>
                          <w:marTop w:val="0"/>
                          <w:marBottom w:val="0"/>
                          <w:divBdr>
                            <w:top w:val="none" w:sz="0" w:space="0" w:color="auto"/>
                            <w:left w:val="none" w:sz="0" w:space="0" w:color="auto"/>
                            <w:bottom w:val="none" w:sz="0" w:space="0" w:color="auto"/>
                            <w:right w:val="none" w:sz="0" w:space="0" w:color="auto"/>
                          </w:divBdr>
                          <w:divsChild>
                            <w:div w:id="1982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367685">
      <w:bodyDiv w:val="1"/>
      <w:marLeft w:val="0"/>
      <w:marRight w:val="0"/>
      <w:marTop w:val="0"/>
      <w:marBottom w:val="0"/>
      <w:divBdr>
        <w:top w:val="none" w:sz="0" w:space="0" w:color="auto"/>
        <w:left w:val="none" w:sz="0" w:space="0" w:color="auto"/>
        <w:bottom w:val="none" w:sz="0" w:space="0" w:color="auto"/>
        <w:right w:val="none" w:sz="0" w:space="0" w:color="auto"/>
      </w:divBdr>
      <w:divsChild>
        <w:div w:id="1912688687">
          <w:marLeft w:val="0"/>
          <w:marRight w:val="0"/>
          <w:marTop w:val="0"/>
          <w:marBottom w:val="0"/>
          <w:divBdr>
            <w:top w:val="none" w:sz="0" w:space="0" w:color="auto"/>
            <w:left w:val="none" w:sz="0" w:space="0" w:color="auto"/>
            <w:bottom w:val="none" w:sz="0" w:space="0" w:color="auto"/>
            <w:right w:val="none" w:sz="0" w:space="0" w:color="auto"/>
          </w:divBdr>
          <w:divsChild>
            <w:div w:id="746610946">
              <w:marLeft w:val="0"/>
              <w:marRight w:val="0"/>
              <w:marTop w:val="0"/>
              <w:marBottom w:val="0"/>
              <w:divBdr>
                <w:top w:val="none" w:sz="0" w:space="0" w:color="auto"/>
                <w:left w:val="none" w:sz="0" w:space="0" w:color="auto"/>
                <w:bottom w:val="none" w:sz="0" w:space="0" w:color="auto"/>
                <w:right w:val="none" w:sz="0" w:space="0" w:color="auto"/>
              </w:divBdr>
              <w:divsChild>
                <w:div w:id="617486819">
                  <w:marLeft w:val="0"/>
                  <w:marRight w:val="0"/>
                  <w:marTop w:val="0"/>
                  <w:marBottom w:val="0"/>
                  <w:divBdr>
                    <w:top w:val="none" w:sz="0" w:space="0" w:color="auto"/>
                    <w:left w:val="none" w:sz="0" w:space="0" w:color="auto"/>
                    <w:bottom w:val="none" w:sz="0" w:space="0" w:color="auto"/>
                    <w:right w:val="none" w:sz="0" w:space="0" w:color="auto"/>
                  </w:divBdr>
                  <w:divsChild>
                    <w:div w:id="954563033">
                      <w:marLeft w:val="0"/>
                      <w:marRight w:val="0"/>
                      <w:marTop w:val="0"/>
                      <w:marBottom w:val="0"/>
                      <w:divBdr>
                        <w:top w:val="none" w:sz="0" w:space="0" w:color="auto"/>
                        <w:left w:val="none" w:sz="0" w:space="0" w:color="auto"/>
                        <w:bottom w:val="none" w:sz="0" w:space="0" w:color="auto"/>
                        <w:right w:val="none" w:sz="0" w:space="0" w:color="auto"/>
                      </w:divBdr>
                      <w:divsChild>
                        <w:div w:id="1459297537">
                          <w:marLeft w:val="0"/>
                          <w:marRight w:val="0"/>
                          <w:marTop w:val="0"/>
                          <w:marBottom w:val="300"/>
                          <w:divBdr>
                            <w:top w:val="none" w:sz="0" w:space="0" w:color="auto"/>
                            <w:left w:val="none" w:sz="0" w:space="0" w:color="auto"/>
                            <w:bottom w:val="none" w:sz="0" w:space="0" w:color="auto"/>
                            <w:right w:val="none" w:sz="0" w:space="0" w:color="auto"/>
                          </w:divBdr>
                          <w:divsChild>
                            <w:div w:id="12278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376">
              <w:marLeft w:val="0"/>
              <w:marRight w:val="0"/>
              <w:marTop w:val="0"/>
              <w:marBottom w:val="0"/>
              <w:divBdr>
                <w:top w:val="none" w:sz="0" w:space="0" w:color="auto"/>
                <w:left w:val="none" w:sz="0" w:space="0" w:color="auto"/>
                <w:bottom w:val="none" w:sz="0" w:space="0" w:color="auto"/>
                <w:right w:val="none" w:sz="0" w:space="0" w:color="auto"/>
              </w:divBdr>
              <w:divsChild>
                <w:div w:id="187372615">
                  <w:marLeft w:val="0"/>
                  <w:marRight w:val="0"/>
                  <w:marTop w:val="0"/>
                  <w:marBottom w:val="0"/>
                  <w:divBdr>
                    <w:top w:val="none" w:sz="0" w:space="0" w:color="auto"/>
                    <w:left w:val="none" w:sz="0" w:space="0" w:color="auto"/>
                    <w:bottom w:val="none" w:sz="0" w:space="0" w:color="auto"/>
                    <w:right w:val="none" w:sz="0" w:space="0" w:color="auto"/>
                  </w:divBdr>
                  <w:divsChild>
                    <w:div w:id="1000816651">
                      <w:marLeft w:val="0"/>
                      <w:marRight w:val="0"/>
                      <w:marTop w:val="0"/>
                      <w:marBottom w:val="0"/>
                      <w:divBdr>
                        <w:top w:val="none" w:sz="0" w:space="0" w:color="auto"/>
                        <w:left w:val="none" w:sz="0" w:space="0" w:color="auto"/>
                        <w:bottom w:val="none" w:sz="0" w:space="0" w:color="auto"/>
                        <w:right w:val="none" w:sz="0" w:space="0" w:color="auto"/>
                      </w:divBdr>
                      <w:divsChild>
                        <w:div w:id="1097603372">
                          <w:marLeft w:val="0"/>
                          <w:marRight w:val="0"/>
                          <w:marTop w:val="0"/>
                          <w:marBottom w:val="300"/>
                          <w:divBdr>
                            <w:top w:val="none" w:sz="0" w:space="0" w:color="auto"/>
                            <w:left w:val="none" w:sz="0" w:space="0" w:color="auto"/>
                            <w:bottom w:val="none" w:sz="0" w:space="0" w:color="auto"/>
                            <w:right w:val="none" w:sz="0" w:space="0" w:color="auto"/>
                          </w:divBdr>
                          <w:divsChild>
                            <w:div w:id="10569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4209">
          <w:marLeft w:val="0"/>
          <w:marRight w:val="0"/>
          <w:marTop w:val="0"/>
          <w:marBottom w:val="0"/>
          <w:divBdr>
            <w:top w:val="none" w:sz="0" w:space="0" w:color="auto"/>
            <w:left w:val="none" w:sz="0" w:space="0" w:color="auto"/>
            <w:bottom w:val="none" w:sz="0" w:space="0" w:color="auto"/>
            <w:right w:val="none" w:sz="0" w:space="0" w:color="auto"/>
          </w:divBdr>
          <w:divsChild>
            <w:div w:id="1024089769">
              <w:marLeft w:val="0"/>
              <w:marRight w:val="0"/>
              <w:marTop w:val="0"/>
              <w:marBottom w:val="0"/>
              <w:divBdr>
                <w:top w:val="none" w:sz="0" w:space="0" w:color="auto"/>
                <w:left w:val="none" w:sz="0" w:space="0" w:color="auto"/>
                <w:bottom w:val="none" w:sz="0" w:space="0" w:color="auto"/>
                <w:right w:val="none" w:sz="0" w:space="0" w:color="auto"/>
              </w:divBdr>
              <w:divsChild>
                <w:div w:id="1525749810">
                  <w:marLeft w:val="0"/>
                  <w:marRight w:val="0"/>
                  <w:marTop w:val="0"/>
                  <w:marBottom w:val="0"/>
                  <w:divBdr>
                    <w:top w:val="none" w:sz="0" w:space="0" w:color="auto"/>
                    <w:left w:val="none" w:sz="0" w:space="0" w:color="auto"/>
                    <w:bottom w:val="none" w:sz="0" w:space="0" w:color="auto"/>
                    <w:right w:val="none" w:sz="0" w:space="0" w:color="auto"/>
                  </w:divBdr>
                  <w:divsChild>
                    <w:div w:id="1601142138">
                      <w:marLeft w:val="0"/>
                      <w:marRight w:val="0"/>
                      <w:marTop w:val="0"/>
                      <w:marBottom w:val="0"/>
                      <w:divBdr>
                        <w:top w:val="none" w:sz="0" w:space="0" w:color="auto"/>
                        <w:left w:val="none" w:sz="0" w:space="0" w:color="auto"/>
                        <w:bottom w:val="none" w:sz="0" w:space="0" w:color="auto"/>
                        <w:right w:val="none" w:sz="0" w:space="0" w:color="auto"/>
                      </w:divBdr>
                      <w:divsChild>
                        <w:div w:id="402221953">
                          <w:marLeft w:val="0"/>
                          <w:marRight w:val="0"/>
                          <w:marTop w:val="0"/>
                          <w:marBottom w:val="300"/>
                          <w:divBdr>
                            <w:top w:val="none" w:sz="0" w:space="0" w:color="auto"/>
                            <w:left w:val="none" w:sz="0" w:space="0" w:color="auto"/>
                            <w:bottom w:val="none" w:sz="0" w:space="0" w:color="auto"/>
                            <w:right w:val="none" w:sz="0" w:space="0" w:color="auto"/>
                          </w:divBdr>
                          <w:divsChild>
                            <w:div w:id="710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9220">
          <w:marLeft w:val="0"/>
          <w:marRight w:val="0"/>
          <w:marTop w:val="0"/>
          <w:marBottom w:val="0"/>
          <w:divBdr>
            <w:top w:val="none" w:sz="0" w:space="0" w:color="auto"/>
            <w:left w:val="none" w:sz="0" w:space="0" w:color="auto"/>
            <w:bottom w:val="none" w:sz="0" w:space="0" w:color="auto"/>
            <w:right w:val="none" w:sz="0" w:space="0" w:color="auto"/>
          </w:divBdr>
          <w:divsChild>
            <w:div w:id="1266159909">
              <w:marLeft w:val="0"/>
              <w:marRight w:val="0"/>
              <w:marTop w:val="0"/>
              <w:marBottom w:val="0"/>
              <w:divBdr>
                <w:top w:val="none" w:sz="0" w:space="0" w:color="auto"/>
                <w:left w:val="none" w:sz="0" w:space="0" w:color="auto"/>
                <w:bottom w:val="none" w:sz="0" w:space="0" w:color="auto"/>
                <w:right w:val="none" w:sz="0" w:space="0" w:color="auto"/>
              </w:divBdr>
              <w:divsChild>
                <w:div w:id="1239556314">
                  <w:marLeft w:val="0"/>
                  <w:marRight w:val="0"/>
                  <w:marTop w:val="0"/>
                  <w:marBottom w:val="0"/>
                  <w:divBdr>
                    <w:top w:val="none" w:sz="0" w:space="0" w:color="auto"/>
                    <w:left w:val="none" w:sz="0" w:space="0" w:color="auto"/>
                    <w:bottom w:val="none" w:sz="0" w:space="0" w:color="auto"/>
                    <w:right w:val="none" w:sz="0" w:space="0" w:color="auto"/>
                  </w:divBdr>
                  <w:divsChild>
                    <w:div w:id="1655714975">
                      <w:marLeft w:val="0"/>
                      <w:marRight w:val="0"/>
                      <w:marTop w:val="0"/>
                      <w:marBottom w:val="0"/>
                      <w:divBdr>
                        <w:top w:val="none" w:sz="0" w:space="0" w:color="auto"/>
                        <w:left w:val="none" w:sz="0" w:space="0" w:color="auto"/>
                        <w:bottom w:val="none" w:sz="0" w:space="0" w:color="auto"/>
                        <w:right w:val="none" w:sz="0" w:space="0" w:color="auto"/>
                      </w:divBdr>
                      <w:divsChild>
                        <w:div w:id="675572646">
                          <w:marLeft w:val="0"/>
                          <w:marRight w:val="0"/>
                          <w:marTop w:val="0"/>
                          <w:marBottom w:val="300"/>
                          <w:divBdr>
                            <w:top w:val="none" w:sz="0" w:space="0" w:color="auto"/>
                            <w:left w:val="none" w:sz="0" w:space="0" w:color="auto"/>
                            <w:bottom w:val="none" w:sz="0" w:space="0" w:color="auto"/>
                            <w:right w:val="none" w:sz="0" w:space="0" w:color="auto"/>
                          </w:divBdr>
                          <w:divsChild>
                            <w:div w:id="1352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111">
              <w:marLeft w:val="0"/>
              <w:marRight w:val="0"/>
              <w:marTop w:val="0"/>
              <w:marBottom w:val="0"/>
              <w:divBdr>
                <w:top w:val="none" w:sz="0" w:space="0" w:color="auto"/>
                <w:left w:val="none" w:sz="0" w:space="0" w:color="auto"/>
                <w:bottom w:val="none" w:sz="0" w:space="0" w:color="auto"/>
                <w:right w:val="none" w:sz="0" w:space="0" w:color="auto"/>
              </w:divBdr>
              <w:divsChild>
                <w:div w:id="536814110">
                  <w:marLeft w:val="0"/>
                  <w:marRight w:val="0"/>
                  <w:marTop w:val="0"/>
                  <w:marBottom w:val="0"/>
                  <w:divBdr>
                    <w:top w:val="none" w:sz="0" w:space="0" w:color="auto"/>
                    <w:left w:val="none" w:sz="0" w:space="0" w:color="auto"/>
                    <w:bottom w:val="none" w:sz="0" w:space="0" w:color="auto"/>
                    <w:right w:val="none" w:sz="0" w:space="0" w:color="auto"/>
                  </w:divBdr>
                  <w:divsChild>
                    <w:div w:id="1392732468">
                      <w:marLeft w:val="0"/>
                      <w:marRight w:val="0"/>
                      <w:marTop w:val="0"/>
                      <w:marBottom w:val="0"/>
                      <w:divBdr>
                        <w:top w:val="none" w:sz="0" w:space="0" w:color="auto"/>
                        <w:left w:val="none" w:sz="0" w:space="0" w:color="auto"/>
                        <w:bottom w:val="none" w:sz="0" w:space="0" w:color="auto"/>
                        <w:right w:val="none" w:sz="0" w:space="0" w:color="auto"/>
                      </w:divBdr>
                      <w:divsChild>
                        <w:div w:id="1557158694">
                          <w:marLeft w:val="0"/>
                          <w:marRight w:val="0"/>
                          <w:marTop w:val="0"/>
                          <w:marBottom w:val="300"/>
                          <w:divBdr>
                            <w:top w:val="none" w:sz="0" w:space="0" w:color="auto"/>
                            <w:left w:val="none" w:sz="0" w:space="0" w:color="auto"/>
                            <w:bottom w:val="none" w:sz="0" w:space="0" w:color="auto"/>
                            <w:right w:val="none" w:sz="0" w:space="0" w:color="auto"/>
                          </w:divBdr>
                          <w:divsChild>
                            <w:div w:id="1406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7058">
              <w:marLeft w:val="0"/>
              <w:marRight w:val="0"/>
              <w:marTop w:val="0"/>
              <w:marBottom w:val="0"/>
              <w:divBdr>
                <w:top w:val="none" w:sz="0" w:space="0" w:color="auto"/>
                <w:left w:val="none" w:sz="0" w:space="0" w:color="auto"/>
                <w:bottom w:val="none" w:sz="0" w:space="0" w:color="auto"/>
                <w:right w:val="none" w:sz="0" w:space="0" w:color="auto"/>
              </w:divBdr>
              <w:divsChild>
                <w:div w:id="1484472577">
                  <w:marLeft w:val="0"/>
                  <w:marRight w:val="0"/>
                  <w:marTop w:val="0"/>
                  <w:marBottom w:val="0"/>
                  <w:divBdr>
                    <w:top w:val="none" w:sz="0" w:space="0" w:color="auto"/>
                    <w:left w:val="none" w:sz="0" w:space="0" w:color="auto"/>
                    <w:bottom w:val="none" w:sz="0" w:space="0" w:color="auto"/>
                    <w:right w:val="none" w:sz="0" w:space="0" w:color="auto"/>
                  </w:divBdr>
                  <w:divsChild>
                    <w:div w:id="2032683989">
                      <w:marLeft w:val="0"/>
                      <w:marRight w:val="0"/>
                      <w:marTop w:val="0"/>
                      <w:marBottom w:val="0"/>
                      <w:divBdr>
                        <w:top w:val="none" w:sz="0" w:space="0" w:color="auto"/>
                        <w:left w:val="none" w:sz="0" w:space="0" w:color="auto"/>
                        <w:bottom w:val="none" w:sz="0" w:space="0" w:color="auto"/>
                        <w:right w:val="none" w:sz="0" w:space="0" w:color="auto"/>
                      </w:divBdr>
                      <w:divsChild>
                        <w:div w:id="1212881828">
                          <w:marLeft w:val="0"/>
                          <w:marRight w:val="0"/>
                          <w:marTop w:val="0"/>
                          <w:marBottom w:val="300"/>
                          <w:divBdr>
                            <w:top w:val="none" w:sz="0" w:space="0" w:color="auto"/>
                            <w:left w:val="none" w:sz="0" w:space="0" w:color="auto"/>
                            <w:bottom w:val="none" w:sz="0" w:space="0" w:color="auto"/>
                            <w:right w:val="none" w:sz="0" w:space="0" w:color="auto"/>
                          </w:divBdr>
                          <w:divsChild>
                            <w:div w:id="8209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29628">
      <w:bodyDiv w:val="1"/>
      <w:marLeft w:val="0"/>
      <w:marRight w:val="0"/>
      <w:marTop w:val="0"/>
      <w:marBottom w:val="0"/>
      <w:divBdr>
        <w:top w:val="none" w:sz="0" w:space="0" w:color="auto"/>
        <w:left w:val="none" w:sz="0" w:space="0" w:color="auto"/>
        <w:bottom w:val="none" w:sz="0" w:space="0" w:color="auto"/>
        <w:right w:val="none" w:sz="0" w:space="0" w:color="auto"/>
      </w:divBdr>
      <w:divsChild>
        <w:div w:id="152840500">
          <w:marLeft w:val="0"/>
          <w:marRight w:val="0"/>
          <w:marTop w:val="450"/>
          <w:marBottom w:val="0"/>
          <w:divBdr>
            <w:top w:val="none" w:sz="0" w:space="0" w:color="auto"/>
            <w:left w:val="none" w:sz="0" w:space="0" w:color="auto"/>
            <w:bottom w:val="none" w:sz="0" w:space="0" w:color="auto"/>
            <w:right w:val="none" w:sz="0" w:space="0" w:color="auto"/>
          </w:divBdr>
          <w:divsChild>
            <w:div w:id="1503739895">
              <w:marLeft w:val="150"/>
              <w:marRight w:val="150"/>
              <w:marTop w:val="0"/>
              <w:marBottom w:val="0"/>
              <w:divBdr>
                <w:top w:val="none" w:sz="0" w:space="0" w:color="auto"/>
                <w:left w:val="none" w:sz="0" w:space="0" w:color="auto"/>
                <w:bottom w:val="none" w:sz="0" w:space="0" w:color="auto"/>
                <w:right w:val="none" w:sz="0" w:space="0" w:color="auto"/>
              </w:divBdr>
              <w:divsChild>
                <w:div w:id="2035761462">
                  <w:marLeft w:val="0"/>
                  <w:marRight w:val="0"/>
                  <w:marTop w:val="0"/>
                  <w:marBottom w:val="0"/>
                  <w:divBdr>
                    <w:top w:val="none" w:sz="0" w:space="0" w:color="auto"/>
                    <w:left w:val="none" w:sz="0" w:space="0" w:color="auto"/>
                    <w:bottom w:val="none" w:sz="0" w:space="0" w:color="auto"/>
                    <w:right w:val="none" w:sz="0" w:space="0" w:color="auto"/>
                  </w:divBdr>
                  <w:divsChild>
                    <w:div w:id="233273906">
                      <w:marLeft w:val="0"/>
                      <w:marRight w:val="0"/>
                      <w:marTop w:val="0"/>
                      <w:marBottom w:val="0"/>
                      <w:divBdr>
                        <w:top w:val="none" w:sz="0" w:space="0" w:color="auto"/>
                        <w:left w:val="none" w:sz="0" w:space="0" w:color="auto"/>
                        <w:bottom w:val="none" w:sz="0" w:space="0" w:color="auto"/>
                        <w:right w:val="none" w:sz="0" w:space="0" w:color="auto"/>
                      </w:divBdr>
                      <w:divsChild>
                        <w:div w:id="1744525268">
                          <w:marLeft w:val="300"/>
                          <w:marRight w:val="300"/>
                          <w:marTop w:val="300"/>
                          <w:marBottom w:val="300"/>
                          <w:divBdr>
                            <w:top w:val="none" w:sz="0" w:space="0" w:color="auto"/>
                            <w:left w:val="none" w:sz="0" w:space="0" w:color="auto"/>
                            <w:bottom w:val="none" w:sz="0" w:space="0" w:color="auto"/>
                            <w:right w:val="none" w:sz="0" w:space="0" w:color="auto"/>
                          </w:divBdr>
                          <w:divsChild>
                            <w:div w:id="1044018348">
                              <w:marLeft w:val="0"/>
                              <w:marRight w:val="0"/>
                              <w:marTop w:val="0"/>
                              <w:marBottom w:val="0"/>
                              <w:divBdr>
                                <w:top w:val="none" w:sz="0" w:space="0" w:color="auto"/>
                                <w:left w:val="none" w:sz="0" w:space="0" w:color="auto"/>
                                <w:bottom w:val="none" w:sz="0" w:space="0" w:color="auto"/>
                                <w:right w:val="none" w:sz="0" w:space="0" w:color="auto"/>
                              </w:divBdr>
                              <w:divsChild>
                                <w:div w:id="781412741">
                                  <w:marLeft w:val="0"/>
                                  <w:marRight w:val="0"/>
                                  <w:marTop w:val="0"/>
                                  <w:marBottom w:val="0"/>
                                  <w:divBdr>
                                    <w:top w:val="none" w:sz="0" w:space="0" w:color="auto"/>
                                    <w:left w:val="none" w:sz="0" w:space="0" w:color="auto"/>
                                    <w:bottom w:val="none" w:sz="0" w:space="0" w:color="auto"/>
                                    <w:right w:val="none" w:sz="0" w:space="0" w:color="auto"/>
                                  </w:divBdr>
                                  <w:divsChild>
                                    <w:div w:id="834494512">
                                      <w:marLeft w:val="0"/>
                                      <w:marRight w:val="0"/>
                                      <w:marTop w:val="0"/>
                                      <w:marBottom w:val="0"/>
                                      <w:divBdr>
                                        <w:top w:val="none" w:sz="0" w:space="0" w:color="auto"/>
                                        <w:left w:val="none" w:sz="0" w:space="0" w:color="auto"/>
                                        <w:bottom w:val="none" w:sz="0" w:space="0" w:color="auto"/>
                                        <w:right w:val="none" w:sz="0" w:space="0" w:color="auto"/>
                                      </w:divBdr>
                                      <w:divsChild>
                                        <w:div w:id="1867670249">
                                          <w:marLeft w:val="0"/>
                                          <w:marRight w:val="0"/>
                                          <w:marTop w:val="0"/>
                                          <w:marBottom w:val="0"/>
                                          <w:divBdr>
                                            <w:top w:val="none" w:sz="0" w:space="0" w:color="auto"/>
                                            <w:left w:val="none" w:sz="0" w:space="0" w:color="auto"/>
                                            <w:bottom w:val="none" w:sz="0" w:space="0" w:color="auto"/>
                                            <w:right w:val="none" w:sz="0" w:space="0" w:color="auto"/>
                                          </w:divBdr>
                                          <w:divsChild>
                                            <w:div w:id="480317984">
                                              <w:marLeft w:val="0"/>
                                              <w:marRight w:val="0"/>
                                              <w:marTop w:val="0"/>
                                              <w:marBottom w:val="300"/>
                                              <w:divBdr>
                                                <w:top w:val="none" w:sz="0" w:space="0" w:color="auto"/>
                                                <w:left w:val="none" w:sz="0" w:space="0" w:color="auto"/>
                                                <w:bottom w:val="none" w:sz="0" w:space="0" w:color="auto"/>
                                                <w:right w:val="none" w:sz="0" w:space="0" w:color="auto"/>
                                              </w:divBdr>
                                              <w:divsChild>
                                                <w:div w:id="10069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05875">
                              <w:marLeft w:val="0"/>
                              <w:marRight w:val="0"/>
                              <w:marTop w:val="0"/>
                              <w:marBottom w:val="0"/>
                              <w:divBdr>
                                <w:top w:val="none" w:sz="0" w:space="0" w:color="auto"/>
                                <w:left w:val="none" w:sz="0" w:space="0" w:color="auto"/>
                                <w:bottom w:val="none" w:sz="0" w:space="0" w:color="auto"/>
                                <w:right w:val="none" w:sz="0" w:space="0" w:color="auto"/>
                              </w:divBdr>
                              <w:divsChild>
                                <w:div w:id="2073113064">
                                  <w:marLeft w:val="0"/>
                                  <w:marRight w:val="0"/>
                                  <w:marTop w:val="0"/>
                                  <w:marBottom w:val="0"/>
                                  <w:divBdr>
                                    <w:top w:val="none" w:sz="0" w:space="0" w:color="auto"/>
                                    <w:left w:val="none" w:sz="0" w:space="0" w:color="auto"/>
                                    <w:bottom w:val="none" w:sz="0" w:space="0" w:color="auto"/>
                                    <w:right w:val="none" w:sz="0" w:space="0" w:color="auto"/>
                                  </w:divBdr>
                                  <w:divsChild>
                                    <w:div w:id="1914856622">
                                      <w:marLeft w:val="0"/>
                                      <w:marRight w:val="0"/>
                                      <w:marTop w:val="0"/>
                                      <w:marBottom w:val="0"/>
                                      <w:divBdr>
                                        <w:top w:val="none" w:sz="0" w:space="0" w:color="auto"/>
                                        <w:left w:val="none" w:sz="0" w:space="0" w:color="auto"/>
                                        <w:bottom w:val="none" w:sz="0" w:space="0" w:color="auto"/>
                                        <w:right w:val="none" w:sz="0" w:space="0" w:color="auto"/>
                                      </w:divBdr>
                                      <w:divsChild>
                                        <w:div w:id="1764455635">
                                          <w:marLeft w:val="0"/>
                                          <w:marRight w:val="0"/>
                                          <w:marTop w:val="0"/>
                                          <w:marBottom w:val="0"/>
                                          <w:divBdr>
                                            <w:top w:val="none" w:sz="0" w:space="0" w:color="auto"/>
                                            <w:left w:val="none" w:sz="0" w:space="0" w:color="auto"/>
                                            <w:bottom w:val="none" w:sz="0" w:space="0" w:color="auto"/>
                                            <w:right w:val="none" w:sz="0" w:space="0" w:color="auto"/>
                                          </w:divBdr>
                                          <w:divsChild>
                                            <w:div w:id="300767921">
                                              <w:marLeft w:val="0"/>
                                              <w:marRight w:val="0"/>
                                              <w:marTop w:val="0"/>
                                              <w:marBottom w:val="300"/>
                                              <w:divBdr>
                                                <w:top w:val="none" w:sz="0" w:space="0" w:color="auto"/>
                                                <w:left w:val="none" w:sz="0" w:space="0" w:color="auto"/>
                                                <w:bottom w:val="none" w:sz="0" w:space="0" w:color="auto"/>
                                                <w:right w:val="none" w:sz="0" w:space="0" w:color="auto"/>
                                              </w:divBdr>
                                              <w:divsChild>
                                                <w:div w:id="4258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61911">
                              <w:marLeft w:val="0"/>
                              <w:marRight w:val="0"/>
                              <w:marTop w:val="0"/>
                              <w:marBottom w:val="0"/>
                              <w:divBdr>
                                <w:top w:val="none" w:sz="0" w:space="0" w:color="auto"/>
                                <w:left w:val="none" w:sz="0" w:space="0" w:color="auto"/>
                                <w:bottom w:val="none" w:sz="0" w:space="0" w:color="auto"/>
                                <w:right w:val="none" w:sz="0" w:space="0" w:color="auto"/>
                              </w:divBdr>
                              <w:divsChild>
                                <w:div w:id="379863903">
                                  <w:marLeft w:val="0"/>
                                  <w:marRight w:val="0"/>
                                  <w:marTop w:val="0"/>
                                  <w:marBottom w:val="0"/>
                                  <w:divBdr>
                                    <w:top w:val="none" w:sz="0" w:space="0" w:color="auto"/>
                                    <w:left w:val="none" w:sz="0" w:space="0" w:color="auto"/>
                                    <w:bottom w:val="none" w:sz="0" w:space="0" w:color="auto"/>
                                    <w:right w:val="none" w:sz="0" w:space="0" w:color="auto"/>
                                  </w:divBdr>
                                  <w:divsChild>
                                    <w:div w:id="331301443">
                                      <w:marLeft w:val="0"/>
                                      <w:marRight w:val="0"/>
                                      <w:marTop w:val="0"/>
                                      <w:marBottom w:val="0"/>
                                      <w:divBdr>
                                        <w:top w:val="none" w:sz="0" w:space="0" w:color="auto"/>
                                        <w:left w:val="none" w:sz="0" w:space="0" w:color="auto"/>
                                        <w:bottom w:val="none" w:sz="0" w:space="0" w:color="auto"/>
                                        <w:right w:val="none" w:sz="0" w:space="0" w:color="auto"/>
                                      </w:divBdr>
                                      <w:divsChild>
                                        <w:div w:id="2007514073">
                                          <w:marLeft w:val="0"/>
                                          <w:marRight w:val="0"/>
                                          <w:marTop w:val="0"/>
                                          <w:marBottom w:val="0"/>
                                          <w:divBdr>
                                            <w:top w:val="none" w:sz="0" w:space="0" w:color="auto"/>
                                            <w:left w:val="none" w:sz="0" w:space="0" w:color="auto"/>
                                            <w:bottom w:val="none" w:sz="0" w:space="0" w:color="auto"/>
                                            <w:right w:val="none" w:sz="0" w:space="0" w:color="auto"/>
                                          </w:divBdr>
                                          <w:divsChild>
                                            <w:div w:id="6710765">
                                              <w:marLeft w:val="0"/>
                                              <w:marRight w:val="0"/>
                                              <w:marTop w:val="0"/>
                                              <w:marBottom w:val="300"/>
                                              <w:divBdr>
                                                <w:top w:val="none" w:sz="0" w:space="0" w:color="auto"/>
                                                <w:left w:val="none" w:sz="0" w:space="0" w:color="auto"/>
                                                <w:bottom w:val="none" w:sz="0" w:space="0" w:color="auto"/>
                                                <w:right w:val="none" w:sz="0" w:space="0" w:color="auto"/>
                                              </w:divBdr>
                                              <w:divsChild>
                                                <w:div w:id="2076974098">
                                                  <w:marLeft w:val="0"/>
                                                  <w:marRight w:val="0"/>
                                                  <w:marTop w:val="0"/>
                                                  <w:marBottom w:val="0"/>
                                                  <w:divBdr>
                                                    <w:top w:val="none" w:sz="0" w:space="0" w:color="auto"/>
                                                    <w:left w:val="none" w:sz="0" w:space="0" w:color="auto"/>
                                                    <w:bottom w:val="none" w:sz="0" w:space="0" w:color="auto"/>
                                                    <w:right w:val="none" w:sz="0" w:space="0" w:color="auto"/>
                                                  </w:divBdr>
                                                </w:div>
                                              </w:divsChild>
                                            </w:div>
                                            <w:div w:id="1922521211">
                                              <w:marLeft w:val="0"/>
                                              <w:marRight w:val="0"/>
                                              <w:marTop w:val="0"/>
                                              <w:marBottom w:val="300"/>
                                              <w:divBdr>
                                                <w:top w:val="none" w:sz="0" w:space="0" w:color="auto"/>
                                                <w:left w:val="none" w:sz="0" w:space="0" w:color="auto"/>
                                                <w:bottom w:val="none" w:sz="0" w:space="0" w:color="auto"/>
                                                <w:right w:val="none" w:sz="0" w:space="0" w:color="auto"/>
                                              </w:divBdr>
                                              <w:divsChild>
                                                <w:div w:id="1428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5370">
                                  <w:marLeft w:val="0"/>
                                  <w:marRight w:val="0"/>
                                  <w:marTop w:val="0"/>
                                  <w:marBottom w:val="0"/>
                                  <w:divBdr>
                                    <w:top w:val="none" w:sz="0" w:space="0" w:color="auto"/>
                                    <w:left w:val="none" w:sz="0" w:space="0" w:color="auto"/>
                                    <w:bottom w:val="none" w:sz="0" w:space="0" w:color="auto"/>
                                    <w:right w:val="none" w:sz="0" w:space="0" w:color="auto"/>
                                  </w:divBdr>
                                  <w:divsChild>
                                    <w:div w:id="1993291790">
                                      <w:marLeft w:val="0"/>
                                      <w:marRight w:val="0"/>
                                      <w:marTop w:val="0"/>
                                      <w:marBottom w:val="0"/>
                                      <w:divBdr>
                                        <w:top w:val="none" w:sz="0" w:space="0" w:color="auto"/>
                                        <w:left w:val="none" w:sz="0" w:space="0" w:color="auto"/>
                                        <w:bottom w:val="none" w:sz="0" w:space="0" w:color="auto"/>
                                        <w:right w:val="none" w:sz="0" w:space="0" w:color="auto"/>
                                      </w:divBdr>
                                      <w:divsChild>
                                        <w:div w:id="1376199685">
                                          <w:marLeft w:val="0"/>
                                          <w:marRight w:val="0"/>
                                          <w:marTop w:val="0"/>
                                          <w:marBottom w:val="0"/>
                                          <w:divBdr>
                                            <w:top w:val="none" w:sz="0" w:space="0" w:color="auto"/>
                                            <w:left w:val="none" w:sz="0" w:space="0" w:color="auto"/>
                                            <w:bottom w:val="none" w:sz="0" w:space="0" w:color="auto"/>
                                            <w:right w:val="none" w:sz="0" w:space="0" w:color="auto"/>
                                          </w:divBdr>
                                          <w:divsChild>
                                            <w:div w:id="293872490">
                                              <w:marLeft w:val="0"/>
                                              <w:marRight w:val="0"/>
                                              <w:marTop w:val="0"/>
                                              <w:marBottom w:val="300"/>
                                              <w:divBdr>
                                                <w:top w:val="none" w:sz="0" w:space="0" w:color="auto"/>
                                                <w:left w:val="none" w:sz="0" w:space="0" w:color="auto"/>
                                                <w:bottom w:val="none" w:sz="0" w:space="0" w:color="auto"/>
                                                <w:right w:val="none" w:sz="0" w:space="0" w:color="auto"/>
                                              </w:divBdr>
                                              <w:divsChild>
                                                <w:div w:id="825703926">
                                                  <w:marLeft w:val="0"/>
                                                  <w:marRight w:val="0"/>
                                                  <w:marTop w:val="0"/>
                                                  <w:marBottom w:val="0"/>
                                                  <w:divBdr>
                                                    <w:top w:val="none" w:sz="0" w:space="0" w:color="auto"/>
                                                    <w:left w:val="none" w:sz="0" w:space="0" w:color="auto"/>
                                                    <w:bottom w:val="none" w:sz="0" w:space="0" w:color="auto"/>
                                                    <w:right w:val="none" w:sz="0" w:space="0" w:color="auto"/>
                                                  </w:divBdr>
                                                </w:div>
                                              </w:divsChild>
                                            </w:div>
                                            <w:div w:id="1816485436">
                                              <w:marLeft w:val="0"/>
                                              <w:marRight w:val="0"/>
                                              <w:marTop w:val="0"/>
                                              <w:marBottom w:val="300"/>
                                              <w:divBdr>
                                                <w:top w:val="none" w:sz="0" w:space="0" w:color="auto"/>
                                                <w:left w:val="none" w:sz="0" w:space="0" w:color="auto"/>
                                                <w:bottom w:val="none" w:sz="0" w:space="0" w:color="auto"/>
                                                <w:right w:val="none" w:sz="0" w:space="0" w:color="auto"/>
                                              </w:divBdr>
                                              <w:divsChild>
                                                <w:div w:id="126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694">
                              <w:marLeft w:val="0"/>
                              <w:marRight w:val="0"/>
                              <w:marTop w:val="0"/>
                              <w:marBottom w:val="0"/>
                              <w:divBdr>
                                <w:top w:val="none" w:sz="0" w:space="0" w:color="auto"/>
                                <w:left w:val="none" w:sz="0" w:space="0" w:color="auto"/>
                                <w:bottom w:val="none" w:sz="0" w:space="0" w:color="auto"/>
                                <w:right w:val="none" w:sz="0" w:space="0" w:color="auto"/>
                              </w:divBdr>
                              <w:divsChild>
                                <w:div w:id="448863585">
                                  <w:marLeft w:val="0"/>
                                  <w:marRight w:val="0"/>
                                  <w:marTop w:val="0"/>
                                  <w:marBottom w:val="0"/>
                                  <w:divBdr>
                                    <w:top w:val="none" w:sz="0" w:space="0" w:color="auto"/>
                                    <w:left w:val="none" w:sz="0" w:space="0" w:color="auto"/>
                                    <w:bottom w:val="none" w:sz="0" w:space="0" w:color="auto"/>
                                    <w:right w:val="none" w:sz="0" w:space="0" w:color="auto"/>
                                  </w:divBdr>
                                  <w:divsChild>
                                    <w:div w:id="1961451220">
                                      <w:marLeft w:val="0"/>
                                      <w:marRight w:val="0"/>
                                      <w:marTop w:val="0"/>
                                      <w:marBottom w:val="0"/>
                                      <w:divBdr>
                                        <w:top w:val="none" w:sz="0" w:space="0" w:color="auto"/>
                                        <w:left w:val="none" w:sz="0" w:space="0" w:color="auto"/>
                                        <w:bottom w:val="none" w:sz="0" w:space="0" w:color="auto"/>
                                        <w:right w:val="none" w:sz="0" w:space="0" w:color="auto"/>
                                      </w:divBdr>
                                      <w:divsChild>
                                        <w:div w:id="1288047766">
                                          <w:marLeft w:val="0"/>
                                          <w:marRight w:val="0"/>
                                          <w:marTop w:val="0"/>
                                          <w:marBottom w:val="0"/>
                                          <w:divBdr>
                                            <w:top w:val="none" w:sz="0" w:space="0" w:color="auto"/>
                                            <w:left w:val="none" w:sz="0" w:space="0" w:color="auto"/>
                                            <w:bottom w:val="none" w:sz="0" w:space="0" w:color="auto"/>
                                            <w:right w:val="none" w:sz="0" w:space="0" w:color="auto"/>
                                          </w:divBdr>
                                          <w:divsChild>
                                            <w:div w:id="484782486">
                                              <w:marLeft w:val="0"/>
                                              <w:marRight w:val="0"/>
                                              <w:marTop w:val="0"/>
                                              <w:marBottom w:val="300"/>
                                              <w:divBdr>
                                                <w:top w:val="none" w:sz="0" w:space="0" w:color="auto"/>
                                                <w:left w:val="none" w:sz="0" w:space="0" w:color="auto"/>
                                                <w:bottom w:val="none" w:sz="0" w:space="0" w:color="auto"/>
                                                <w:right w:val="none" w:sz="0" w:space="0" w:color="auto"/>
                                              </w:divBdr>
                                              <w:divsChild>
                                                <w:div w:id="12049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358083">
                              <w:marLeft w:val="0"/>
                              <w:marRight w:val="0"/>
                              <w:marTop w:val="0"/>
                              <w:marBottom w:val="0"/>
                              <w:divBdr>
                                <w:top w:val="none" w:sz="0" w:space="0" w:color="auto"/>
                                <w:left w:val="none" w:sz="0" w:space="0" w:color="auto"/>
                                <w:bottom w:val="none" w:sz="0" w:space="0" w:color="auto"/>
                                <w:right w:val="none" w:sz="0" w:space="0" w:color="auto"/>
                              </w:divBdr>
                              <w:divsChild>
                                <w:div w:id="764762914">
                                  <w:marLeft w:val="0"/>
                                  <w:marRight w:val="0"/>
                                  <w:marTop w:val="0"/>
                                  <w:marBottom w:val="0"/>
                                  <w:divBdr>
                                    <w:top w:val="none" w:sz="0" w:space="0" w:color="auto"/>
                                    <w:left w:val="none" w:sz="0" w:space="0" w:color="auto"/>
                                    <w:bottom w:val="none" w:sz="0" w:space="0" w:color="auto"/>
                                    <w:right w:val="none" w:sz="0" w:space="0" w:color="auto"/>
                                  </w:divBdr>
                                  <w:divsChild>
                                    <w:div w:id="847906474">
                                      <w:marLeft w:val="0"/>
                                      <w:marRight w:val="0"/>
                                      <w:marTop w:val="0"/>
                                      <w:marBottom w:val="0"/>
                                      <w:divBdr>
                                        <w:top w:val="none" w:sz="0" w:space="0" w:color="auto"/>
                                        <w:left w:val="none" w:sz="0" w:space="0" w:color="auto"/>
                                        <w:bottom w:val="none" w:sz="0" w:space="0" w:color="auto"/>
                                        <w:right w:val="none" w:sz="0" w:space="0" w:color="auto"/>
                                      </w:divBdr>
                                      <w:divsChild>
                                        <w:div w:id="1266156355">
                                          <w:marLeft w:val="0"/>
                                          <w:marRight w:val="0"/>
                                          <w:marTop w:val="0"/>
                                          <w:marBottom w:val="0"/>
                                          <w:divBdr>
                                            <w:top w:val="none" w:sz="0" w:space="0" w:color="auto"/>
                                            <w:left w:val="none" w:sz="0" w:space="0" w:color="auto"/>
                                            <w:bottom w:val="none" w:sz="0" w:space="0" w:color="auto"/>
                                            <w:right w:val="none" w:sz="0" w:space="0" w:color="auto"/>
                                          </w:divBdr>
                                          <w:divsChild>
                                            <w:div w:id="345788367">
                                              <w:marLeft w:val="0"/>
                                              <w:marRight w:val="0"/>
                                              <w:marTop w:val="0"/>
                                              <w:marBottom w:val="300"/>
                                              <w:divBdr>
                                                <w:top w:val="none" w:sz="0" w:space="0" w:color="auto"/>
                                                <w:left w:val="none" w:sz="0" w:space="0" w:color="auto"/>
                                                <w:bottom w:val="none" w:sz="0" w:space="0" w:color="auto"/>
                                                <w:right w:val="none" w:sz="0" w:space="0" w:color="auto"/>
                                              </w:divBdr>
                                              <w:divsChild>
                                                <w:div w:id="26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4172">
                                  <w:marLeft w:val="0"/>
                                  <w:marRight w:val="0"/>
                                  <w:marTop w:val="0"/>
                                  <w:marBottom w:val="0"/>
                                  <w:divBdr>
                                    <w:top w:val="none" w:sz="0" w:space="0" w:color="auto"/>
                                    <w:left w:val="none" w:sz="0" w:space="0" w:color="auto"/>
                                    <w:bottom w:val="none" w:sz="0" w:space="0" w:color="auto"/>
                                    <w:right w:val="none" w:sz="0" w:space="0" w:color="auto"/>
                                  </w:divBdr>
                                  <w:divsChild>
                                    <w:div w:id="1360549823">
                                      <w:marLeft w:val="0"/>
                                      <w:marRight w:val="0"/>
                                      <w:marTop w:val="0"/>
                                      <w:marBottom w:val="0"/>
                                      <w:divBdr>
                                        <w:top w:val="none" w:sz="0" w:space="0" w:color="auto"/>
                                        <w:left w:val="none" w:sz="0" w:space="0" w:color="auto"/>
                                        <w:bottom w:val="none" w:sz="0" w:space="0" w:color="auto"/>
                                        <w:right w:val="none" w:sz="0" w:space="0" w:color="auto"/>
                                      </w:divBdr>
                                      <w:divsChild>
                                        <w:div w:id="668287983">
                                          <w:marLeft w:val="0"/>
                                          <w:marRight w:val="0"/>
                                          <w:marTop w:val="0"/>
                                          <w:marBottom w:val="0"/>
                                          <w:divBdr>
                                            <w:top w:val="none" w:sz="0" w:space="0" w:color="auto"/>
                                            <w:left w:val="none" w:sz="0" w:space="0" w:color="auto"/>
                                            <w:bottom w:val="none" w:sz="0" w:space="0" w:color="auto"/>
                                            <w:right w:val="none" w:sz="0" w:space="0" w:color="auto"/>
                                          </w:divBdr>
                                          <w:divsChild>
                                            <w:div w:id="1665887567">
                                              <w:marLeft w:val="0"/>
                                              <w:marRight w:val="0"/>
                                              <w:marTop w:val="0"/>
                                              <w:marBottom w:val="300"/>
                                              <w:divBdr>
                                                <w:top w:val="none" w:sz="0" w:space="0" w:color="auto"/>
                                                <w:left w:val="none" w:sz="0" w:space="0" w:color="auto"/>
                                                <w:bottom w:val="none" w:sz="0" w:space="0" w:color="auto"/>
                                                <w:right w:val="none" w:sz="0" w:space="0" w:color="auto"/>
                                              </w:divBdr>
                                              <w:divsChild>
                                                <w:div w:id="20373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14177">
                              <w:marLeft w:val="0"/>
                              <w:marRight w:val="0"/>
                              <w:marTop w:val="0"/>
                              <w:marBottom w:val="0"/>
                              <w:divBdr>
                                <w:top w:val="none" w:sz="0" w:space="0" w:color="auto"/>
                                <w:left w:val="none" w:sz="0" w:space="0" w:color="auto"/>
                                <w:bottom w:val="none" w:sz="0" w:space="0" w:color="auto"/>
                                <w:right w:val="none" w:sz="0" w:space="0" w:color="auto"/>
                              </w:divBdr>
                              <w:divsChild>
                                <w:div w:id="566182642">
                                  <w:marLeft w:val="0"/>
                                  <w:marRight w:val="0"/>
                                  <w:marTop w:val="0"/>
                                  <w:marBottom w:val="0"/>
                                  <w:divBdr>
                                    <w:top w:val="none" w:sz="0" w:space="0" w:color="auto"/>
                                    <w:left w:val="none" w:sz="0" w:space="0" w:color="auto"/>
                                    <w:bottom w:val="none" w:sz="0" w:space="0" w:color="auto"/>
                                    <w:right w:val="none" w:sz="0" w:space="0" w:color="auto"/>
                                  </w:divBdr>
                                  <w:divsChild>
                                    <w:div w:id="1419980427">
                                      <w:marLeft w:val="0"/>
                                      <w:marRight w:val="0"/>
                                      <w:marTop w:val="0"/>
                                      <w:marBottom w:val="0"/>
                                      <w:divBdr>
                                        <w:top w:val="none" w:sz="0" w:space="0" w:color="auto"/>
                                        <w:left w:val="none" w:sz="0" w:space="0" w:color="auto"/>
                                        <w:bottom w:val="none" w:sz="0" w:space="0" w:color="auto"/>
                                        <w:right w:val="none" w:sz="0" w:space="0" w:color="auto"/>
                                      </w:divBdr>
                                      <w:divsChild>
                                        <w:div w:id="848182642">
                                          <w:marLeft w:val="0"/>
                                          <w:marRight w:val="0"/>
                                          <w:marTop w:val="0"/>
                                          <w:marBottom w:val="0"/>
                                          <w:divBdr>
                                            <w:top w:val="none" w:sz="0" w:space="0" w:color="auto"/>
                                            <w:left w:val="none" w:sz="0" w:space="0" w:color="auto"/>
                                            <w:bottom w:val="none" w:sz="0" w:space="0" w:color="auto"/>
                                            <w:right w:val="none" w:sz="0" w:space="0" w:color="auto"/>
                                          </w:divBdr>
                                          <w:divsChild>
                                            <w:div w:id="763455837">
                                              <w:marLeft w:val="0"/>
                                              <w:marRight w:val="0"/>
                                              <w:marTop w:val="0"/>
                                              <w:marBottom w:val="300"/>
                                              <w:divBdr>
                                                <w:top w:val="none" w:sz="0" w:space="0" w:color="auto"/>
                                                <w:left w:val="none" w:sz="0" w:space="0" w:color="auto"/>
                                                <w:bottom w:val="none" w:sz="0" w:space="0" w:color="auto"/>
                                                <w:right w:val="none" w:sz="0" w:space="0" w:color="auto"/>
                                              </w:divBdr>
                                              <w:divsChild>
                                                <w:div w:id="19242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70659">
                              <w:marLeft w:val="0"/>
                              <w:marRight w:val="0"/>
                              <w:marTop w:val="0"/>
                              <w:marBottom w:val="0"/>
                              <w:divBdr>
                                <w:top w:val="none" w:sz="0" w:space="0" w:color="auto"/>
                                <w:left w:val="none" w:sz="0" w:space="0" w:color="auto"/>
                                <w:bottom w:val="none" w:sz="0" w:space="0" w:color="auto"/>
                                <w:right w:val="none" w:sz="0" w:space="0" w:color="auto"/>
                              </w:divBdr>
                              <w:divsChild>
                                <w:div w:id="1106273715">
                                  <w:marLeft w:val="0"/>
                                  <w:marRight w:val="0"/>
                                  <w:marTop w:val="0"/>
                                  <w:marBottom w:val="0"/>
                                  <w:divBdr>
                                    <w:top w:val="none" w:sz="0" w:space="0" w:color="auto"/>
                                    <w:left w:val="none" w:sz="0" w:space="0" w:color="auto"/>
                                    <w:bottom w:val="none" w:sz="0" w:space="0" w:color="auto"/>
                                    <w:right w:val="none" w:sz="0" w:space="0" w:color="auto"/>
                                  </w:divBdr>
                                  <w:divsChild>
                                    <w:div w:id="1432387184">
                                      <w:marLeft w:val="0"/>
                                      <w:marRight w:val="0"/>
                                      <w:marTop w:val="0"/>
                                      <w:marBottom w:val="0"/>
                                      <w:divBdr>
                                        <w:top w:val="none" w:sz="0" w:space="0" w:color="auto"/>
                                        <w:left w:val="none" w:sz="0" w:space="0" w:color="auto"/>
                                        <w:bottom w:val="none" w:sz="0" w:space="0" w:color="auto"/>
                                        <w:right w:val="none" w:sz="0" w:space="0" w:color="auto"/>
                                      </w:divBdr>
                                      <w:divsChild>
                                        <w:div w:id="98526094">
                                          <w:marLeft w:val="0"/>
                                          <w:marRight w:val="0"/>
                                          <w:marTop w:val="0"/>
                                          <w:marBottom w:val="0"/>
                                          <w:divBdr>
                                            <w:top w:val="none" w:sz="0" w:space="0" w:color="auto"/>
                                            <w:left w:val="none" w:sz="0" w:space="0" w:color="auto"/>
                                            <w:bottom w:val="none" w:sz="0" w:space="0" w:color="auto"/>
                                            <w:right w:val="none" w:sz="0" w:space="0" w:color="auto"/>
                                          </w:divBdr>
                                          <w:divsChild>
                                            <w:div w:id="677462391">
                                              <w:marLeft w:val="0"/>
                                              <w:marRight w:val="0"/>
                                              <w:marTop w:val="0"/>
                                              <w:marBottom w:val="300"/>
                                              <w:divBdr>
                                                <w:top w:val="none" w:sz="0" w:space="0" w:color="auto"/>
                                                <w:left w:val="none" w:sz="0" w:space="0" w:color="auto"/>
                                                <w:bottom w:val="none" w:sz="0" w:space="0" w:color="auto"/>
                                                <w:right w:val="none" w:sz="0" w:space="0" w:color="auto"/>
                                              </w:divBdr>
                                              <w:divsChild>
                                                <w:div w:id="13018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2015">
                              <w:marLeft w:val="0"/>
                              <w:marRight w:val="0"/>
                              <w:marTop w:val="0"/>
                              <w:marBottom w:val="0"/>
                              <w:divBdr>
                                <w:top w:val="none" w:sz="0" w:space="0" w:color="auto"/>
                                <w:left w:val="none" w:sz="0" w:space="0" w:color="auto"/>
                                <w:bottom w:val="none" w:sz="0" w:space="0" w:color="auto"/>
                                <w:right w:val="none" w:sz="0" w:space="0" w:color="auto"/>
                              </w:divBdr>
                              <w:divsChild>
                                <w:div w:id="473107877">
                                  <w:marLeft w:val="0"/>
                                  <w:marRight w:val="0"/>
                                  <w:marTop w:val="0"/>
                                  <w:marBottom w:val="0"/>
                                  <w:divBdr>
                                    <w:top w:val="none" w:sz="0" w:space="0" w:color="auto"/>
                                    <w:left w:val="none" w:sz="0" w:space="0" w:color="auto"/>
                                    <w:bottom w:val="none" w:sz="0" w:space="0" w:color="auto"/>
                                    <w:right w:val="none" w:sz="0" w:space="0" w:color="auto"/>
                                  </w:divBdr>
                                  <w:divsChild>
                                    <w:div w:id="328607020">
                                      <w:marLeft w:val="0"/>
                                      <w:marRight w:val="0"/>
                                      <w:marTop w:val="0"/>
                                      <w:marBottom w:val="0"/>
                                      <w:divBdr>
                                        <w:top w:val="none" w:sz="0" w:space="0" w:color="auto"/>
                                        <w:left w:val="none" w:sz="0" w:space="0" w:color="auto"/>
                                        <w:bottom w:val="none" w:sz="0" w:space="0" w:color="auto"/>
                                        <w:right w:val="none" w:sz="0" w:space="0" w:color="auto"/>
                                      </w:divBdr>
                                      <w:divsChild>
                                        <w:div w:id="831683973">
                                          <w:marLeft w:val="0"/>
                                          <w:marRight w:val="0"/>
                                          <w:marTop w:val="0"/>
                                          <w:marBottom w:val="0"/>
                                          <w:divBdr>
                                            <w:top w:val="none" w:sz="0" w:space="0" w:color="auto"/>
                                            <w:left w:val="none" w:sz="0" w:space="0" w:color="auto"/>
                                            <w:bottom w:val="none" w:sz="0" w:space="0" w:color="auto"/>
                                            <w:right w:val="none" w:sz="0" w:space="0" w:color="auto"/>
                                          </w:divBdr>
                                          <w:divsChild>
                                            <w:div w:id="113707086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4216">
          <w:marLeft w:val="0"/>
          <w:marRight w:val="0"/>
          <w:marTop w:val="0"/>
          <w:marBottom w:val="0"/>
          <w:divBdr>
            <w:top w:val="none" w:sz="0" w:space="0" w:color="auto"/>
            <w:left w:val="none" w:sz="0" w:space="0" w:color="auto"/>
            <w:bottom w:val="none" w:sz="0" w:space="0" w:color="auto"/>
            <w:right w:val="none" w:sz="0" w:space="0" w:color="auto"/>
          </w:divBdr>
          <w:divsChild>
            <w:div w:id="1490098709">
              <w:marLeft w:val="150"/>
              <w:marRight w:val="150"/>
              <w:marTop w:val="0"/>
              <w:marBottom w:val="0"/>
              <w:divBdr>
                <w:top w:val="none" w:sz="0" w:space="0" w:color="auto"/>
                <w:left w:val="none" w:sz="0" w:space="0" w:color="auto"/>
                <w:bottom w:val="none" w:sz="0" w:space="0" w:color="auto"/>
                <w:right w:val="none" w:sz="0" w:space="0" w:color="auto"/>
              </w:divBdr>
              <w:divsChild>
                <w:div w:id="271284435">
                  <w:marLeft w:val="0"/>
                  <w:marRight w:val="0"/>
                  <w:marTop w:val="0"/>
                  <w:marBottom w:val="0"/>
                  <w:divBdr>
                    <w:top w:val="none" w:sz="0" w:space="0" w:color="auto"/>
                    <w:left w:val="none" w:sz="0" w:space="0" w:color="auto"/>
                    <w:bottom w:val="none" w:sz="0" w:space="0" w:color="auto"/>
                    <w:right w:val="none" w:sz="0" w:space="0" w:color="auto"/>
                  </w:divBdr>
                  <w:divsChild>
                    <w:div w:id="791020051">
                      <w:marLeft w:val="0"/>
                      <w:marRight w:val="0"/>
                      <w:marTop w:val="0"/>
                      <w:marBottom w:val="0"/>
                      <w:divBdr>
                        <w:top w:val="none" w:sz="0" w:space="0" w:color="auto"/>
                        <w:left w:val="none" w:sz="0" w:space="0" w:color="auto"/>
                        <w:bottom w:val="none" w:sz="0" w:space="0" w:color="auto"/>
                        <w:right w:val="none" w:sz="0" w:space="0" w:color="auto"/>
                      </w:divBdr>
                      <w:divsChild>
                        <w:div w:id="1084717129">
                          <w:marLeft w:val="0"/>
                          <w:marRight w:val="0"/>
                          <w:marTop w:val="0"/>
                          <w:marBottom w:val="0"/>
                          <w:divBdr>
                            <w:top w:val="none" w:sz="0" w:space="0" w:color="auto"/>
                            <w:left w:val="none" w:sz="0" w:space="0" w:color="auto"/>
                            <w:bottom w:val="none" w:sz="0" w:space="0" w:color="auto"/>
                            <w:right w:val="none" w:sz="0" w:space="0" w:color="auto"/>
                          </w:divBdr>
                          <w:divsChild>
                            <w:div w:id="4631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4468">
          <w:marLeft w:val="150"/>
          <w:marRight w:val="150"/>
          <w:marTop w:val="0"/>
          <w:marBottom w:val="0"/>
          <w:divBdr>
            <w:top w:val="none" w:sz="0" w:space="0" w:color="auto"/>
            <w:left w:val="none" w:sz="0" w:space="0" w:color="auto"/>
            <w:bottom w:val="none" w:sz="0" w:space="0" w:color="auto"/>
            <w:right w:val="none" w:sz="0" w:space="0" w:color="auto"/>
          </w:divBdr>
          <w:divsChild>
            <w:div w:id="2081246400">
              <w:marLeft w:val="0"/>
              <w:marRight w:val="0"/>
              <w:marTop w:val="0"/>
              <w:marBottom w:val="0"/>
              <w:divBdr>
                <w:top w:val="none" w:sz="0" w:space="0" w:color="auto"/>
                <w:left w:val="none" w:sz="0" w:space="0" w:color="auto"/>
                <w:bottom w:val="none" w:sz="0" w:space="0" w:color="auto"/>
                <w:right w:val="none" w:sz="0" w:space="0" w:color="auto"/>
              </w:divBdr>
              <w:divsChild>
                <w:div w:id="2049257830">
                  <w:marLeft w:val="0"/>
                  <w:marRight w:val="0"/>
                  <w:marTop w:val="0"/>
                  <w:marBottom w:val="0"/>
                  <w:divBdr>
                    <w:top w:val="none" w:sz="0" w:space="0" w:color="auto"/>
                    <w:left w:val="none" w:sz="0" w:space="0" w:color="auto"/>
                    <w:bottom w:val="none" w:sz="0" w:space="0" w:color="auto"/>
                    <w:right w:val="none" w:sz="0" w:space="0" w:color="auto"/>
                  </w:divBdr>
                </w:div>
              </w:divsChild>
            </w:div>
            <w:div w:id="289748304">
              <w:marLeft w:val="0"/>
              <w:marRight w:val="0"/>
              <w:marTop w:val="0"/>
              <w:marBottom w:val="0"/>
              <w:divBdr>
                <w:top w:val="none" w:sz="0" w:space="0" w:color="auto"/>
                <w:left w:val="none" w:sz="0" w:space="0" w:color="auto"/>
                <w:bottom w:val="none" w:sz="0" w:space="0" w:color="auto"/>
                <w:right w:val="none" w:sz="0" w:space="0" w:color="auto"/>
              </w:divBdr>
            </w:div>
            <w:div w:id="533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1337">
      <w:bodyDiv w:val="1"/>
      <w:marLeft w:val="0"/>
      <w:marRight w:val="0"/>
      <w:marTop w:val="0"/>
      <w:marBottom w:val="0"/>
      <w:divBdr>
        <w:top w:val="none" w:sz="0" w:space="0" w:color="auto"/>
        <w:left w:val="none" w:sz="0" w:space="0" w:color="auto"/>
        <w:bottom w:val="none" w:sz="0" w:space="0" w:color="auto"/>
        <w:right w:val="none" w:sz="0" w:space="0" w:color="auto"/>
      </w:divBdr>
      <w:divsChild>
        <w:div w:id="21437748">
          <w:marLeft w:val="0"/>
          <w:marRight w:val="0"/>
          <w:marTop w:val="0"/>
          <w:marBottom w:val="0"/>
          <w:divBdr>
            <w:top w:val="none" w:sz="0" w:space="0" w:color="auto"/>
            <w:left w:val="none" w:sz="0" w:space="0" w:color="auto"/>
            <w:bottom w:val="none" w:sz="0" w:space="0" w:color="auto"/>
            <w:right w:val="none" w:sz="0" w:space="0" w:color="auto"/>
          </w:divBdr>
          <w:divsChild>
            <w:div w:id="2132477911">
              <w:marLeft w:val="0"/>
              <w:marRight w:val="0"/>
              <w:marTop w:val="0"/>
              <w:marBottom w:val="0"/>
              <w:divBdr>
                <w:top w:val="none" w:sz="0" w:space="0" w:color="auto"/>
                <w:left w:val="none" w:sz="0" w:space="0" w:color="auto"/>
                <w:bottom w:val="none" w:sz="0" w:space="0" w:color="auto"/>
                <w:right w:val="none" w:sz="0" w:space="0" w:color="auto"/>
              </w:divBdr>
              <w:divsChild>
                <w:div w:id="375351830">
                  <w:marLeft w:val="0"/>
                  <w:marRight w:val="0"/>
                  <w:marTop w:val="0"/>
                  <w:marBottom w:val="0"/>
                  <w:divBdr>
                    <w:top w:val="none" w:sz="0" w:space="0" w:color="auto"/>
                    <w:left w:val="none" w:sz="0" w:space="0" w:color="auto"/>
                    <w:bottom w:val="none" w:sz="0" w:space="0" w:color="auto"/>
                    <w:right w:val="none" w:sz="0" w:space="0" w:color="auto"/>
                  </w:divBdr>
                  <w:divsChild>
                    <w:div w:id="754326577">
                      <w:marLeft w:val="0"/>
                      <w:marRight w:val="0"/>
                      <w:marTop w:val="0"/>
                      <w:marBottom w:val="0"/>
                      <w:divBdr>
                        <w:top w:val="none" w:sz="0" w:space="0" w:color="auto"/>
                        <w:left w:val="none" w:sz="0" w:space="0" w:color="auto"/>
                        <w:bottom w:val="none" w:sz="0" w:space="0" w:color="auto"/>
                        <w:right w:val="none" w:sz="0" w:space="0" w:color="auto"/>
                      </w:divBdr>
                      <w:divsChild>
                        <w:div w:id="97260700">
                          <w:marLeft w:val="0"/>
                          <w:marRight w:val="0"/>
                          <w:marTop w:val="0"/>
                          <w:marBottom w:val="0"/>
                          <w:divBdr>
                            <w:top w:val="none" w:sz="0" w:space="0" w:color="auto"/>
                            <w:left w:val="none" w:sz="0" w:space="0" w:color="auto"/>
                            <w:bottom w:val="none" w:sz="0" w:space="0" w:color="auto"/>
                            <w:right w:val="none" w:sz="0" w:space="0" w:color="auto"/>
                          </w:divBdr>
                          <w:divsChild>
                            <w:div w:id="406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3631">
              <w:marLeft w:val="0"/>
              <w:marRight w:val="0"/>
              <w:marTop w:val="0"/>
              <w:marBottom w:val="0"/>
              <w:divBdr>
                <w:top w:val="none" w:sz="0" w:space="0" w:color="auto"/>
                <w:left w:val="none" w:sz="0" w:space="0" w:color="auto"/>
                <w:bottom w:val="none" w:sz="0" w:space="0" w:color="auto"/>
                <w:right w:val="none" w:sz="0" w:space="0" w:color="auto"/>
              </w:divBdr>
              <w:divsChild>
                <w:div w:id="872157085">
                  <w:marLeft w:val="0"/>
                  <w:marRight w:val="0"/>
                  <w:marTop w:val="0"/>
                  <w:marBottom w:val="0"/>
                  <w:divBdr>
                    <w:top w:val="none" w:sz="0" w:space="0" w:color="auto"/>
                    <w:left w:val="none" w:sz="0" w:space="0" w:color="auto"/>
                    <w:bottom w:val="none" w:sz="0" w:space="0" w:color="auto"/>
                    <w:right w:val="none" w:sz="0" w:space="0" w:color="auto"/>
                  </w:divBdr>
                  <w:divsChild>
                    <w:div w:id="1830172424">
                      <w:marLeft w:val="0"/>
                      <w:marRight w:val="0"/>
                      <w:marTop w:val="0"/>
                      <w:marBottom w:val="0"/>
                      <w:divBdr>
                        <w:top w:val="none" w:sz="0" w:space="0" w:color="auto"/>
                        <w:left w:val="none" w:sz="0" w:space="0" w:color="auto"/>
                        <w:bottom w:val="none" w:sz="0" w:space="0" w:color="auto"/>
                        <w:right w:val="none" w:sz="0" w:space="0" w:color="auto"/>
                      </w:divBdr>
                      <w:divsChild>
                        <w:div w:id="15170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50019">
          <w:marLeft w:val="0"/>
          <w:marRight w:val="0"/>
          <w:marTop w:val="0"/>
          <w:marBottom w:val="0"/>
          <w:divBdr>
            <w:top w:val="none" w:sz="0" w:space="0" w:color="auto"/>
            <w:left w:val="none" w:sz="0" w:space="0" w:color="auto"/>
            <w:bottom w:val="none" w:sz="0" w:space="0" w:color="auto"/>
            <w:right w:val="none" w:sz="0" w:space="0" w:color="auto"/>
          </w:divBdr>
          <w:divsChild>
            <w:div w:id="1690911679">
              <w:marLeft w:val="0"/>
              <w:marRight w:val="0"/>
              <w:marTop w:val="0"/>
              <w:marBottom w:val="0"/>
              <w:divBdr>
                <w:top w:val="none" w:sz="0" w:space="0" w:color="auto"/>
                <w:left w:val="none" w:sz="0" w:space="0" w:color="auto"/>
                <w:bottom w:val="none" w:sz="0" w:space="0" w:color="auto"/>
                <w:right w:val="none" w:sz="0" w:space="0" w:color="auto"/>
              </w:divBdr>
              <w:divsChild>
                <w:div w:id="1917203249">
                  <w:marLeft w:val="0"/>
                  <w:marRight w:val="0"/>
                  <w:marTop w:val="0"/>
                  <w:marBottom w:val="0"/>
                  <w:divBdr>
                    <w:top w:val="none" w:sz="0" w:space="0" w:color="auto"/>
                    <w:left w:val="none" w:sz="0" w:space="0" w:color="auto"/>
                    <w:bottom w:val="none" w:sz="0" w:space="0" w:color="auto"/>
                    <w:right w:val="none" w:sz="0" w:space="0" w:color="auto"/>
                  </w:divBdr>
                  <w:divsChild>
                    <w:div w:id="684751777">
                      <w:marLeft w:val="0"/>
                      <w:marRight w:val="0"/>
                      <w:marTop w:val="0"/>
                      <w:marBottom w:val="0"/>
                      <w:divBdr>
                        <w:top w:val="none" w:sz="0" w:space="0" w:color="auto"/>
                        <w:left w:val="none" w:sz="0" w:space="0" w:color="auto"/>
                        <w:bottom w:val="none" w:sz="0" w:space="0" w:color="auto"/>
                        <w:right w:val="none" w:sz="0" w:space="0" w:color="auto"/>
                      </w:divBdr>
                      <w:divsChild>
                        <w:div w:id="2129009173">
                          <w:marLeft w:val="0"/>
                          <w:marRight w:val="0"/>
                          <w:marTop w:val="0"/>
                          <w:marBottom w:val="0"/>
                          <w:divBdr>
                            <w:top w:val="none" w:sz="0" w:space="0" w:color="auto"/>
                            <w:left w:val="none" w:sz="0" w:space="0" w:color="auto"/>
                            <w:bottom w:val="none" w:sz="0" w:space="0" w:color="auto"/>
                            <w:right w:val="none" w:sz="0" w:space="0" w:color="auto"/>
                          </w:divBdr>
                          <w:divsChild>
                            <w:div w:id="13708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45851">
          <w:marLeft w:val="0"/>
          <w:marRight w:val="0"/>
          <w:marTop w:val="0"/>
          <w:marBottom w:val="0"/>
          <w:divBdr>
            <w:top w:val="none" w:sz="0" w:space="0" w:color="auto"/>
            <w:left w:val="none" w:sz="0" w:space="0" w:color="auto"/>
            <w:bottom w:val="none" w:sz="0" w:space="0" w:color="auto"/>
            <w:right w:val="none" w:sz="0" w:space="0" w:color="auto"/>
          </w:divBdr>
          <w:divsChild>
            <w:div w:id="157580538">
              <w:marLeft w:val="0"/>
              <w:marRight w:val="0"/>
              <w:marTop w:val="0"/>
              <w:marBottom w:val="0"/>
              <w:divBdr>
                <w:top w:val="none" w:sz="0" w:space="0" w:color="auto"/>
                <w:left w:val="none" w:sz="0" w:space="0" w:color="auto"/>
                <w:bottom w:val="none" w:sz="0" w:space="0" w:color="auto"/>
                <w:right w:val="none" w:sz="0" w:space="0" w:color="auto"/>
              </w:divBdr>
              <w:divsChild>
                <w:div w:id="1676299560">
                  <w:marLeft w:val="0"/>
                  <w:marRight w:val="0"/>
                  <w:marTop w:val="0"/>
                  <w:marBottom w:val="0"/>
                  <w:divBdr>
                    <w:top w:val="none" w:sz="0" w:space="0" w:color="auto"/>
                    <w:left w:val="none" w:sz="0" w:space="0" w:color="auto"/>
                    <w:bottom w:val="none" w:sz="0" w:space="0" w:color="auto"/>
                    <w:right w:val="none" w:sz="0" w:space="0" w:color="auto"/>
                  </w:divBdr>
                  <w:divsChild>
                    <w:div w:id="844172118">
                      <w:marLeft w:val="0"/>
                      <w:marRight w:val="0"/>
                      <w:marTop w:val="0"/>
                      <w:marBottom w:val="0"/>
                      <w:divBdr>
                        <w:top w:val="none" w:sz="0" w:space="0" w:color="auto"/>
                        <w:left w:val="none" w:sz="0" w:space="0" w:color="auto"/>
                        <w:bottom w:val="none" w:sz="0" w:space="0" w:color="auto"/>
                        <w:right w:val="none" w:sz="0" w:space="0" w:color="auto"/>
                      </w:divBdr>
                      <w:divsChild>
                        <w:div w:id="1169251072">
                          <w:marLeft w:val="0"/>
                          <w:marRight w:val="0"/>
                          <w:marTop w:val="0"/>
                          <w:marBottom w:val="300"/>
                          <w:divBdr>
                            <w:top w:val="none" w:sz="0" w:space="0" w:color="auto"/>
                            <w:left w:val="none" w:sz="0" w:space="0" w:color="auto"/>
                            <w:bottom w:val="none" w:sz="0" w:space="0" w:color="auto"/>
                            <w:right w:val="none" w:sz="0" w:space="0" w:color="auto"/>
                          </w:divBdr>
                          <w:divsChild>
                            <w:div w:id="156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6317">
      <w:bodyDiv w:val="1"/>
      <w:marLeft w:val="0"/>
      <w:marRight w:val="0"/>
      <w:marTop w:val="0"/>
      <w:marBottom w:val="0"/>
      <w:divBdr>
        <w:top w:val="none" w:sz="0" w:space="0" w:color="auto"/>
        <w:left w:val="none" w:sz="0" w:space="0" w:color="auto"/>
        <w:bottom w:val="none" w:sz="0" w:space="0" w:color="auto"/>
        <w:right w:val="none" w:sz="0" w:space="0" w:color="auto"/>
      </w:divBdr>
      <w:divsChild>
        <w:div w:id="1213006435">
          <w:marLeft w:val="0"/>
          <w:marRight w:val="0"/>
          <w:marTop w:val="0"/>
          <w:marBottom w:val="0"/>
          <w:divBdr>
            <w:top w:val="none" w:sz="0" w:space="0" w:color="auto"/>
            <w:left w:val="none" w:sz="0" w:space="0" w:color="auto"/>
            <w:bottom w:val="none" w:sz="0" w:space="0" w:color="auto"/>
            <w:right w:val="none" w:sz="0" w:space="0" w:color="auto"/>
          </w:divBdr>
          <w:divsChild>
            <w:div w:id="1930313631">
              <w:marLeft w:val="0"/>
              <w:marRight w:val="0"/>
              <w:marTop w:val="0"/>
              <w:marBottom w:val="0"/>
              <w:divBdr>
                <w:top w:val="none" w:sz="0" w:space="0" w:color="auto"/>
                <w:left w:val="none" w:sz="0" w:space="0" w:color="auto"/>
                <w:bottom w:val="none" w:sz="0" w:space="0" w:color="auto"/>
                <w:right w:val="none" w:sz="0" w:space="0" w:color="auto"/>
              </w:divBdr>
              <w:divsChild>
                <w:div w:id="785857530">
                  <w:marLeft w:val="0"/>
                  <w:marRight w:val="0"/>
                  <w:marTop w:val="0"/>
                  <w:marBottom w:val="0"/>
                  <w:divBdr>
                    <w:top w:val="none" w:sz="0" w:space="0" w:color="auto"/>
                    <w:left w:val="none" w:sz="0" w:space="0" w:color="auto"/>
                    <w:bottom w:val="none" w:sz="0" w:space="0" w:color="auto"/>
                    <w:right w:val="none" w:sz="0" w:space="0" w:color="auto"/>
                  </w:divBdr>
                  <w:divsChild>
                    <w:div w:id="294413223">
                      <w:marLeft w:val="0"/>
                      <w:marRight w:val="0"/>
                      <w:marTop w:val="0"/>
                      <w:marBottom w:val="0"/>
                      <w:divBdr>
                        <w:top w:val="none" w:sz="0" w:space="0" w:color="auto"/>
                        <w:left w:val="none" w:sz="0" w:space="0" w:color="auto"/>
                        <w:bottom w:val="none" w:sz="0" w:space="0" w:color="auto"/>
                        <w:right w:val="none" w:sz="0" w:space="0" w:color="auto"/>
                      </w:divBdr>
                      <w:divsChild>
                        <w:div w:id="935165120">
                          <w:marLeft w:val="0"/>
                          <w:marRight w:val="0"/>
                          <w:marTop w:val="0"/>
                          <w:marBottom w:val="0"/>
                          <w:divBdr>
                            <w:top w:val="none" w:sz="0" w:space="0" w:color="auto"/>
                            <w:left w:val="none" w:sz="0" w:space="0" w:color="auto"/>
                            <w:bottom w:val="none" w:sz="0" w:space="0" w:color="auto"/>
                            <w:right w:val="none" w:sz="0" w:space="0" w:color="auto"/>
                          </w:divBdr>
                          <w:divsChild>
                            <w:div w:id="122385951">
                              <w:marLeft w:val="0"/>
                              <w:marRight w:val="0"/>
                              <w:marTop w:val="0"/>
                              <w:marBottom w:val="0"/>
                              <w:divBdr>
                                <w:top w:val="none" w:sz="0" w:space="0" w:color="auto"/>
                                <w:left w:val="none" w:sz="0" w:space="0" w:color="auto"/>
                                <w:bottom w:val="none" w:sz="0" w:space="0" w:color="auto"/>
                                <w:right w:val="none" w:sz="0" w:space="0" w:color="auto"/>
                              </w:divBdr>
                              <w:divsChild>
                                <w:div w:id="993071509">
                                  <w:marLeft w:val="0"/>
                                  <w:marRight w:val="0"/>
                                  <w:marTop w:val="0"/>
                                  <w:marBottom w:val="0"/>
                                  <w:divBdr>
                                    <w:top w:val="none" w:sz="0" w:space="0" w:color="auto"/>
                                    <w:left w:val="none" w:sz="0" w:space="0" w:color="auto"/>
                                    <w:bottom w:val="none" w:sz="0" w:space="0" w:color="auto"/>
                                    <w:right w:val="none" w:sz="0" w:space="0" w:color="auto"/>
                                  </w:divBdr>
                                  <w:divsChild>
                                    <w:div w:id="1244343010">
                                      <w:marLeft w:val="0"/>
                                      <w:marRight w:val="0"/>
                                      <w:marTop w:val="0"/>
                                      <w:marBottom w:val="0"/>
                                      <w:divBdr>
                                        <w:top w:val="none" w:sz="0" w:space="0" w:color="auto"/>
                                        <w:left w:val="none" w:sz="0" w:space="0" w:color="auto"/>
                                        <w:bottom w:val="none" w:sz="0" w:space="0" w:color="auto"/>
                                        <w:right w:val="none" w:sz="0" w:space="0" w:color="auto"/>
                                      </w:divBdr>
                                      <w:divsChild>
                                        <w:div w:id="546918110">
                                          <w:marLeft w:val="0"/>
                                          <w:marRight w:val="0"/>
                                          <w:marTop w:val="0"/>
                                          <w:marBottom w:val="300"/>
                                          <w:divBdr>
                                            <w:top w:val="none" w:sz="0" w:space="0" w:color="auto"/>
                                            <w:left w:val="none" w:sz="0" w:space="0" w:color="auto"/>
                                            <w:bottom w:val="none" w:sz="0" w:space="0" w:color="auto"/>
                                            <w:right w:val="none" w:sz="0" w:space="0" w:color="auto"/>
                                          </w:divBdr>
                                          <w:divsChild>
                                            <w:div w:id="2867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69169">
          <w:marLeft w:val="0"/>
          <w:marRight w:val="0"/>
          <w:marTop w:val="0"/>
          <w:marBottom w:val="0"/>
          <w:divBdr>
            <w:top w:val="none" w:sz="0" w:space="0" w:color="auto"/>
            <w:left w:val="none" w:sz="0" w:space="0" w:color="auto"/>
            <w:bottom w:val="none" w:sz="0" w:space="0" w:color="auto"/>
            <w:right w:val="none" w:sz="0" w:space="0" w:color="auto"/>
          </w:divBdr>
          <w:divsChild>
            <w:div w:id="1841506191">
              <w:marLeft w:val="0"/>
              <w:marRight w:val="0"/>
              <w:marTop w:val="0"/>
              <w:marBottom w:val="0"/>
              <w:divBdr>
                <w:top w:val="none" w:sz="0" w:space="0" w:color="auto"/>
                <w:left w:val="none" w:sz="0" w:space="0" w:color="auto"/>
                <w:bottom w:val="none" w:sz="0" w:space="0" w:color="auto"/>
                <w:right w:val="none" w:sz="0" w:space="0" w:color="auto"/>
              </w:divBdr>
              <w:divsChild>
                <w:div w:id="561408434">
                  <w:marLeft w:val="0"/>
                  <w:marRight w:val="0"/>
                  <w:marTop w:val="0"/>
                  <w:marBottom w:val="0"/>
                  <w:divBdr>
                    <w:top w:val="none" w:sz="0" w:space="0" w:color="auto"/>
                    <w:left w:val="none" w:sz="0" w:space="0" w:color="auto"/>
                    <w:bottom w:val="none" w:sz="0" w:space="0" w:color="auto"/>
                    <w:right w:val="none" w:sz="0" w:space="0" w:color="auto"/>
                  </w:divBdr>
                  <w:divsChild>
                    <w:div w:id="940189760">
                      <w:marLeft w:val="0"/>
                      <w:marRight w:val="0"/>
                      <w:marTop w:val="0"/>
                      <w:marBottom w:val="0"/>
                      <w:divBdr>
                        <w:top w:val="none" w:sz="0" w:space="0" w:color="auto"/>
                        <w:left w:val="none" w:sz="0" w:space="0" w:color="auto"/>
                        <w:bottom w:val="none" w:sz="0" w:space="0" w:color="auto"/>
                        <w:right w:val="none" w:sz="0" w:space="0" w:color="auto"/>
                      </w:divBdr>
                      <w:divsChild>
                        <w:div w:id="1098260530">
                          <w:marLeft w:val="0"/>
                          <w:marRight w:val="0"/>
                          <w:marTop w:val="0"/>
                          <w:marBottom w:val="300"/>
                          <w:divBdr>
                            <w:top w:val="none" w:sz="0" w:space="0" w:color="auto"/>
                            <w:left w:val="none" w:sz="0" w:space="0" w:color="auto"/>
                            <w:bottom w:val="none" w:sz="0" w:space="0" w:color="auto"/>
                            <w:right w:val="none" w:sz="0" w:space="0" w:color="auto"/>
                          </w:divBdr>
                          <w:divsChild>
                            <w:div w:id="7285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illette@diocese-ami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yart@diocese-amie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8</cp:revision>
  <dcterms:created xsi:type="dcterms:W3CDTF">2022-11-17T13:12:00Z</dcterms:created>
  <dcterms:modified xsi:type="dcterms:W3CDTF">2022-11-17T13:23:00Z</dcterms:modified>
</cp:coreProperties>
</file>