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C62D30" w:rsidRDefault="008C0860" w:rsidP="00C62D30">
      <w:pPr>
        <w:jc w:val="both"/>
        <w:rPr>
          <w:b/>
          <w:sz w:val="28"/>
          <w:szCs w:val="28"/>
        </w:rPr>
      </w:pPr>
      <w:r w:rsidRPr="00C62D30">
        <w:rPr>
          <w:b/>
          <w:sz w:val="28"/>
          <w:szCs w:val="28"/>
        </w:rPr>
        <w:t>Homélie</w:t>
      </w:r>
      <w:r w:rsidR="00292F93" w:rsidRPr="00C62D30">
        <w:rPr>
          <w:b/>
          <w:sz w:val="28"/>
          <w:szCs w:val="28"/>
        </w:rPr>
        <w:t xml:space="preserve"> </w:t>
      </w:r>
      <w:r w:rsidR="00C62D30" w:rsidRPr="00C62D30">
        <w:rPr>
          <w:b/>
          <w:bCs/>
          <w:sz w:val="28"/>
          <w:szCs w:val="28"/>
        </w:rPr>
        <w:t>pour le 5e dimanche du temps ordinaire A</w:t>
      </w:r>
      <w:r w:rsidR="00C62D30" w:rsidRPr="00C62D30">
        <w:rPr>
          <w:b/>
          <w:sz w:val="28"/>
          <w:szCs w:val="28"/>
        </w:rPr>
        <w:t xml:space="preserve"> </w:t>
      </w:r>
      <w:r w:rsidRPr="00C62D30">
        <w:rPr>
          <w:b/>
          <w:sz w:val="28"/>
          <w:szCs w:val="28"/>
        </w:rPr>
        <w:t>(</w:t>
      </w:r>
      <w:r w:rsidR="00C62D30" w:rsidRPr="00C62D30">
        <w:rPr>
          <w:b/>
          <w:sz w:val="28"/>
          <w:szCs w:val="28"/>
        </w:rPr>
        <w:t>09</w:t>
      </w:r>
      <w:r w:rsidR="00292F93" w:rsidRPr="00C62D30">
        <w:rPr>
          <w:b/>
          <w:sz w:val="28"/>
          <w:szCs w:val="28"/>
        </w:rPr>
        <w:t xml:space="preserve"> </w:t>
      </w:r>
      <w:proofErr w:type="spellStart"/>
      <w:r w:rsidR="00292F93" w:rsidRPr="00C62D30">
        <w:rPr>
          <w:b/>
          <w:sz w:val="28"/>
          <w:szCs w:val="28"/>
        </w:rPr>
        <w:t>Fév</w:t>
      </w:r>
      <w:proofErr w:type="spellEnd"/>
      <w:r w:rsidRPr="00C62D30">
        <w:rPr>
          <w:b/>
          <w:sz w:val="28"/>
          <w:szCs w:val="28"/>
        </w:rPr>
        <w:t xml:space="preserve"> 2020</w:t>
      </w:r>
      <w:r w:rsidR="006E4430" w:rsidRPr="00C62D30">
        <w:rPr>
          <w:b/>
          <w:sz w:val="28"/>
          <w:szCs w:val="28"/>
        </w:rPr>
        <w:t>)</w:t>
      </w:r>
    </w:p>
    <w:p w:rsidR="006E4430" w:rsidRPr="00C62D30" w:rsidRDefault="006E4430" w:rsidP="00C62D30">
      <w:pPr>
        <w:jc w:val="both"/>
        <w:rPr>
          <w:sz w:val="28"/>
          <w:szCs w:val="28"/>
        </w:rPr>
      </w:pPr>
    </w:p>
    <w:p w:rsidR="006E4430" w:rsidRDefault="006E4430" w:rsidP="00C62D30">
      <w:pPr>
        <w:jc w:val="both"/>
        <w:rPr>
          <w:sz w:val="28"/>
          <w:szCs w:val="28"/>
        </w:rPr>
      </w:pPr>
      <w:r w:rsidRPr="00C62D30">
        <w:rPr>
          <w:sz w:val="28"/>
          <w:szCs w:val="28"/>
        </w:rPr>
        <w:t xml:space="preserve">Frères et </w:t>
      </w:r>
      <w:proofErr w:type="spellStart"/>
      <w:r w:rsidRPr="00C62D30">
        <w:rPr>
          <w:sz w:val="28"/>
          <w:szCs w:val="28"/>
        </w:rPr>
        <w:t>Soeurs</w:t>
      </w:r>
      <w:proofErr w:type="spellEnd"/>
      <w:r w:rsidRPr="00C62D30">
        <w:rPr>
          <w:sz w:val="28"/>
          <w:szCs w:val="28"/>
        </w:rPr>
        <w:t>,</w:t>
      </w:r>
    </w:p>
    <w:p w:rsidR="00900EDE" w:rsidRDefault="00900EDE" w:rsidP="00C62D30">
      <w:pPr>
        <w:jc w:val="both"/>
        <w:rPr>
          <w:sz w:val="28"/>
          <w:szCs w:val="28"/>
        </w:rPr>
      </w:pPr>
    </w:p>
    <w:p w:rsidR="00900EDE" w:rsidRPr="00C62D30" w:rsidRDefault="00900EDE" w:rsidP="00C62D30">
      <w:pPr>
        <w:jc w:val="both"/>
        <w:rPr>
          <w:sz w:val="28"/>
          <w:szCs w:val="28"/>
        </w:rPr>
      </w:pPr>
      <w:r>
        <w:rPr>
          <w:sz w:val="28"/>
          <w:szCs w:val="28"/>
        </w:rPr>
        <w:t xml:space="preserve">Dans l’évangile que venons d’entendre, </w:t>
      </w:r>
      <w:r w:rsidRPr="00C62D30">
        <w:rPr>
          <w:sz w:val="28"/>
          <w:szCs w:val="28"/>
        </w:rPr>
        <w:t xml:space="preserve">Jésus dit </w:t>
      </w:r>
      <w:r>
        <w:rPr>
          <w:sz w:val="28"/>
          <w:szCs w:val="28"/>
        </w:rPr>
        <w:t xml:space="preserve">à ses disciples </w:t>
      </w:r>
      <w:r w:rsidRPr="00C62D30">
        <w:rPr>
          <w:sz w:val="28"/>
          <w:szCs w:val="28"/>
        </w:rPr>
        <w:t>que vous êtes le sel et la lumière</w:t>
      </w:r>
      <w:r>
        <w:rPr>
          <w:sz w:val="28"/>
          <w:szCs w:val="28"/>
        </w:rPr>
        <w:t xml:space="preserve"> du monde. Ces </w:t>
      </w:r>
      <w:r w:rsidRPr="00C62D30">
        <w:rPr>
          <w:sz w:val="28"/>
          <w:szCs w:val="28"/>
        </w:rPr>
        <w:t xml:space="preserve">disciples, </w:t>
      </w:r>
      <w:r>
        <w:rPr>
          <w:sz w:val="28"/>
          <w:szCs w:val="28"/>
        </w:rPr>
        <w:t>c’est</w:t>
      </w:r>
      <w:r w:rsidRPr="00C62D30">
        <w:rPr>
          <w:sz w:val="28"/>
          <w:szCs w:val="28"/>
        </w:rPr>
        <w:t xml:space="preserve"> nous les chrétiens</w:t>
      </w:r>
      <w:r w:rsidR="00D52103">
        <w:rPr>
          <w:sz w:val="28"/>
          <w:szCs w:val="28"/>
        </w:rPr>
        <w:t xml:space="preserve"> d’</w:t>
      </w:r>
      <w:r w:rsidR="00D52103">
        <w:rPr>
          <w:sz w:val="28"/>
          <w:szCs w:val="28"/>
        </w:rPr>
        <w:t>aujourd’hui</w:t>
      </w:r>
      <w:r w:rsidRPr="00C62D30">
        <w:rPr>
          <w:sz w:val="28"/>
          <w:szCs w:val="28"/>
        </w:rPr>
        <w:t>. Nous sommes</w:t>
      </w:r>
      <w:r>
        <w:rPr>
          <w:sz w:val="28"/>
          <w:szCs w:val="28"/>
        </w:rPr>
        <w:t xml:space="preserve"> donc</w:t>
      </w:r>
      <w:r w:rsidRPr="00C62D30">
        <w:rPr>
          <w:sz w:val="28"/>
          <w:szCs w:val="28"/>
        </w:rPr>
        <w:t xml:space="preserve"> sel et lumière pour le monde entier. C</w:t>
      </w:r>
      <w:r>
        <w:rPr>
          <w:sz w:val="28"/>
          <w:szCs w:val="28"/>
        </w:rPr>
        <w:t xml:space="preserve">'est </w:t>
      </w:r>
      <w:r w:rsidRPr="00C62D30">
        <w:rPr>
          <w:sz w:val="28"/>
          <w:szCs w:val="28"/>
        </w:rPr>
        <w:t>dire que sans chacun de nous, le monde serait dans le noir, la vie humaine n'aurait pas de goût.</w:t>
      </w:r>
    </w:p>
    <w:p w:rsidR="006E4430" w:rsidRPr="00C62D30" w:rsidRDefault="006E4430" w:rsidP="00C62D30">
      <w:pPr>
        <w:jc w:val="both"/>
        <w:rPr>
          <w:sz w:val="28"/>
          <w:szCs w:val="28"/>
        </w:rPr>
      </w:pPr>
    </w:p>
    <w:p w:rsidR="00C62D30" w:rsidRPr="00C62D30" w:rsidRDefault="00900EDE" w:rsidP="00C62D30">
      <w:pPr>
        <w:jc w:val="both"/>
        <w:rPr>
          <w:sz w:val="28"/>
          <w:szCs w:val="28"/>
        </w:rPr>
      </w:pPr>
      <w:r>
        <w:rPr>
          <w:sz w:val="28"/>
          <w:szCs w:val="28"/>
        </w:rPr>
        <w:t>Notons que l</w:t>
      </w:r>
      <w:r w:rsidR="00C62D30" w:rsidRPr="00C62D30">
        <w:rPr>
          <w:sz w:val="28"/>
          <w:szCs w:val="28"/>
        </w:rPr>
        <w:t xml:space="preserve">e sel et la lumière sont des symboles </w:t>
      </w:r>
      <w:r>
        <w:rPr>
          <w:sz w:val="28"/>
          <w:szCs w:val="28"/>
        </w:rPr>
        <w:t xml:space="preserve">très </w:t>
      </w:r>
      <w:r w:rsidR="00C62D30" w:rsidRPr="00C62D30">
        <w:rPr>
          <w:sz w:val="28"/>
          <w:szCs w:val="28"/>
        </w:rPr>
        <w:t xml:space="preserve">forts. </w:t>
      </w:r>
      <w:r>
        <w:rPr>
          <w:sz w:val="28"/>
          <w:szCs w:val="28"/>
        </w:rPr>
        <w:t>Et voici quelques exemples pour nous en convaincre :</w:t>
      </w:r>
    </w:p>
    <w:p w:rsidR="00C62D30" w:rsidRPr="001E382B" w:rsidRDefault="00C62D30" w:rsidP="00C62D30">
      <w:pPr>
        <w:numPr>
          <w:ilvl w:val="0"/>
          <w:numId w:val="7"/>
        </w:numPr>
        <w:spacing w:before="100" w:beforeAutospacing="1" w:after="100" w:afterAutospacing="1"/>
        <w:jc w:val="both"/>
      </w:pPr>
      <w:r w:rsidRPr="001E382B">
        <w:t xml:space="preserve">Depuis quelques années plus de 170 pays participent à l'événement Une heure pour la terre, visant à sensibiliser la population aux changements climatiques. Pendant une heure les gens peuvent éteindre les lumières pour se plonger dans le noir et réfléchir à des solutions permettant de sauver la planète des changements climatiques. </w:t>
      </w:r>
    </w:p>
    <w:p w:rsidR="00C62D30" w:rsidRPr="001E382B" w:rsidRDefault="00C62D30" w:rsidP="00C62D30">
      <w:pPr>
        <w:numPr>
          <w:ilvl w:val="0"/>
          <w:numId w:val="8"/>
        </w:numPr>
        <w:spacing w:before="100" w:beforeAutospacing="1" w:after="100" w:afterAutospacing="1"/>
        <w:jc w:val="both"/>
      </w:pPr>
      <w:r w:rsidRPr="001E382B">
        <w:t>Les peintres sont en quelque sorte des artistes de la lumière. En effet, seule la lumière peut révéler les formes. D'ailleurs, cette lumière des peintres possède également une dimension spirituelle.</w:t>
      </w:r>
      <w:r w:rsidR="00C632EC" w:rsidRPr="001E382B">
        <w:t xml:space="preserve"> (Je ne sais pas s’il y a ici des amoureux de la peinture)</w:t>
      </w:r>
      <w:r w:rsidRPr="001E382B">
        <w:t xml:space="preserve"> Par exemple, la lumière qui surplombe le Guernica de Picasso a pour fonction symbolique de révéler l'horreur du massacre. </w:t>
      </w:r>
    </w:p>
    <w:p w:rsidR="00C62D30" w:rsidRPr="001E382B" w:rsidRDefault="00C62D30" w:rsidP="00C62D30">
      <w:pPr>
        <w:numPr>
          <w:ilvl w:val="0"/>
          <w:numId w:val="9"/>
        </w:numPr>
        <w:spacing w:before="100" w:beforeAutospacing="1" w:after="100" w:afterAutospacing="1"/>
        <w:jc w:val="both"/>
      </w:pPr>
      <w:r w:rsidRPr="001E382B">
        <w:t>Le voyageur égaré en pleine nature, dans la nuit, comprend ce que peut représenter la lumière des lampes allumées dans une ville qu’il aperçoit.</w:t>
      </w:r>
    </w:p>
    <w:p w:rsidR="00C62D30" w:rsidRPr="001E382B" w:rsidRDefault="00C632EC" w:rsidP="00C62D30">
      <w:pPr>
        <w:numPr>
          <w:ilvl w:val="0"/>
          <w:numId w:val="10"/>
        </w:numPr>
        <w:spacing w:before="100" w:beforeAutospacing="1" w:after="100" w:afterAutospacing="1"/>
        <w:jc w:val="both"/>
      </w:pPr>
      <w:r w:rsidRPr="001E382B">
        <w:t>Et l</w:t>
      </w:r>
      <w:r w:rsidR="00C62D30" w:rsidRPr="001E382B">
        <w:t xml:space="preserve">e sel fut longtemps le seul moyen de conserver les aliments et était donc un élément stratégique. Sans sel, les aliments se décomposent rapidement. Sans sel, les aliments sont fades. </w:t>
      </w:r>
    </w:p>
    <w:p w:rsidR="00C632EC" w:rsidRDefault="00C62D30" w:rsidP="00C62D30">
      <w:pPr>
        <w:jc w:val="both"/>
        <w:rPr>
          <w:sz w:val="28"/>
          <w:szCs w:val="28"/>
        </w:rPr>
      </w:pPr>
      <w:r w:rsidRPr="00C62D30">
        <w:rPr>
          <w:sz w:val="28"/>
          <w:szCs w:val="28"/>
        </w:rPr>
        <w:t>Être sel de la terre et lumière du monde, c'est recevoir de Jésus une mission qui appor</w:t>
      </w:r>
      <w:r w:rsidR="00C632EC">
        <w:rPr>
          <w:sz w:val="28"/>
          <w:szCs w:val="28"/>
        </w:rPr>
        <w:t>te un surcroît de sens au monde</w:t>
      </w:r>
      <w:r w:rsidRPr="00C62D30">
        <w:rPr>
          <w:sz w:val="28"/>
          <w:szCs w:val="28"/>
        </w:rPr>
        <w:t xml:space="preserve">. La mission qui nous est confiée est exigeante. Comment, dans nos relations quotidiennes, pourrions-nous être sel de la terre ? Comment oser croire que nous pourrions être lumière du monde ? Notre foi donne-t-elle de la saveur à la vie de ceux qui nous entourent ?  </w:t>
      </w:r>
    </w:p>
    <w:p w:rsidR="00C632EC" w:rsidRDefault="00C632EC" w:rsidP="00C62D30">
      <w:pPr>
        <w:jc w:val="both"/>
        <w:rPr>
          <w:sz w:val="28"/>
          <w:szCs w:val="28"/>
        </w:rPr>
      </w:pPr>
    </w:p>
    <w:p w:rsidR="00081DB7" w:rsidRPr="00C62D30" w:rsidRDefault="00C62D30" w:rsidP="00C62D30">
      <w:pPr>
        <w:jc w:val="both"/>
        <w:rPr>
          <w:sz w:val="28"/>
          <w:szCs w:val="28"/>
        </w:rPr>
      </w:pPr>
      <w:r w:rsidRPr="00C62D30">
        <w:rPr>
          <w:sz w:val="28"/>
          <w:szCs w:val="28"/>
        </w:rPr>
        <w:t xml:space="preserve">Pour illuminer le monde, il </w:t>
      </w:r>
      <w:r w:rsidR="00C632EC">
        <w:rPr>
          <w:sz w:val="28"/>
          <w:szCs w:val="28"/>
        </w:rPr>
        <w:t>sied</w:t>
      </w:r>
      <w:r w:rsidRPr="00C62D30">
        <w:rPr>
          <w:sz w:val="28"/>
          <w:szCs w:val="28"/>
        </w:rPr>
        <w:t xml:space="preserve"> de lui annoncer la Bonne Nouvelle en </w:t>
      </w:r>
      <w:r w:rsidR="00C632EC">
        <w:rPr>
          <w:sz w:val="28"/>
          <w:szCs w:val="28"/>
        </w:rPr>
        <w:t xml:space="preserve">la mettant simplement en </w:t>
      </w:r>
      <w:r w:rsidR="00D52103">
        <w:rPr>
          <w:sz w:val="28"/>
          <w:szCs w:val="28"/>
        </w:rPr>
        <w:t>pratique. Car l</w:t>
      </w:r>
      <w:r w:rsidRPr="00C62D30">
        <w:rPr>
          <w:sz w:val="28"/>
          <w:szCs w:val="28"/>
        </w:rPr>
        <w:t>a lumière de Dieu jaillit non seulement des paroles, mais aussi des actes. C’est ce à quoi le prophète Isaïe exhortait son peuple, 8 siècles avant Jésus</w:t>
      </w:r>
      <w:r w:rsidR="00D52103">
        <w:rPr>
          <w:sz w:val="28"/>
          <w:szCs w:val="28"/>
        </w:rPr>
        <w:t xml:space="preserve"> </w:t>
      </w:r>
      <w:r w:rsidR="00D52103" w:rsidRPr="00D52103">
        <w:rPr>
          <w:i/>
          <w:sz w:val="22"/>
          <w:szCs w:val="22"/>
        </w:rPr>
        <w:t>(Cf. 1</w:t>
      </w:r>
      <w:r w:rsidR="00D52103" w:rsidRPr="00D52103">
        <w:rPr>
          <w:i/>
          <w:sz w:val="22"/>
          <w:szCs w:val="22"/>
          <w:vertAlign w:val="superscript"/>
        </w:rPr>
        <w:t>ère</w:t>
      </w:r>
      <w:r w:rsidR="00D52103" w:rsidRPr="00D52103">
        <w:rPr>
          <w:i/>
          <w:sz w:val="22"/>
          <w:szCs w:val="22"/>
        </w:rPr>
        <w:t xml:space="preserve"> lecture)</w:t>
      </w:r>
      <w:r w:rsidRPr="00D52103">
        <w:rPr>
          <w:i/>
          <w:sz w:val="22"/>
          <w:szCs w:val="22"/>
        </w:rPr>
        <w:t>.</w:t>
      </w:r>
      <w:r w:rsidRPr="00C62D30">
        <w:rPr>
          <w:sz w:val="28"/>
          <w:szCs w:val="28"/>
        </w:rPr>
        <w:t xml:space="preserve"> Nous sommes </w:t>
      </w:r>
      <w:r w:rsidR="00D52103">
        <w:rPr>
          <w:sz w:val="28"/>
          <w:szCs w:val="28"/>
        </w:rPr>
        <w:t xml:space="preserve">donc </w:t>
      </w:r>
      <w:r w:rsidRPr="00C62D30">
        <w:rPr>
          <w:sz w:val="28"/>
          <w:szCs w:val="28"/>
        </w:rPr>
        <w:t xml:space="preserve">appelés à être le sel de la terre et la lumière du monde en traduisant dans notre vie de tous les jours avec les personnes qui nous entourent le message d’amour de Jésus. </w:t>
      </w:r>
      <w:bookmarkStart w:id="0" w:name="_GoBack"/>
      <w:bookmarkEnd w:id="0"/>
      <w:r w:rsidR="001E382B">
        <w:rPr>
          <w:sz w:val="28"/>
          <w:szCs w:val="28"/>
        </w:rPr>
        <w:t xml:space="preserve">Or, tous nous avons cette faiblesse </w:t>
      </w:r>
      <w:r w:rsidRPr="00C62D30">
        <w:rPr>
          <w:sz w:val="28"/>
          <w:szCs w:val="28"/>
        </w:rPr>
        <w:t>de placer nos espérances en nous-mêmes ou dans les seules possibilités humaines et nous oublions</w:t>
      </w:r>
      <w:r w:rsidR="001E382B">
        <w:rPr>
          <w:sz w:val="28"/>
          <w:szCs w:val="28"/>
        </w:rPr>
        <w:t xml:space="preserve"> souvent</w:t>
      </w:r>
      <w:r w:rsidRPr="00C62D30">
        <w:rPr>
          <w:sz w:val="28"/>
          <w:szCs w:val="28"/>
        </w:rPr>
        <w:t xml:space="preserve"> Dieu. </w:t>
      </w:r>
      <w:r w:rsidR="001E382B">
        <w:rPr>
          <w:sz w:val="28"/>
          <w:szCs w:val="28"/>
        </w:rPr>
        <w:t>Demandons la grâce de découvrir que n</w:t>
      </w:r>
      <w:r w:rsidRPr="00C62D30">
        <w:rPr>
          <w:sz w:val="28"/>
          <w:szCs w:val="28"/>
        </w:rPr>
        <w:t xml:space="preserve">otre mission est d’empêcher le monde de se banaliser. Nous devons lui donner le vrai goût de vivre, en lui donnant le goût de Dieu. </w:t>
      </w:r>
    </w:p>
    <w:sectPr w:rsidR="00081DB7" w:rsidRPr="00C62D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D52103" w:rsidRPr="00D52103">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D52103" w:rsidRPr="00D52103">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57"/>
    <w:multiLevelType w:val="multilevel"/>
    <w:tmpl w:val="43E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52822"/>
    <w:multiLevelType w:val="multilevel"/>
    <w:tmpl w:val="939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270B3"/>
    <w:multiLevelType w:val="multilevel"/>
    <w:tmpl w:val="B89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E7A33"/>
    <w:multiLevelType w:val="multilevel"/>
    <w:tmpl w:val="ADD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0871DB"/>
    <w:multiLevelType w:val="multilevel"/>
    <w:tmpl w:val="6968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467ED4"/>
    <w:multiLevelType w:val="multilevel"/>
    <w:tmpl w:val="C29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32CFB"/>
    <w:multiLevelType w:val="multilevel"/>
    <w:tmpl w:val="B6E0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9C2427"/>
    <w:multiLevelType w:val="multilevel"/>
    <w:tmpl w:val="4DA4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81DB7"/>
    <w:rsid w:val="001079A6"/>
    <w:rsid w:val="00132598"/>
    <w:rsid w:val="001575AA"/>
    <w:rsid w:val="00165B32"/>
    <w:rsid w:val="0017510D"/>
    <w:rsid w:val="001B6C88"/>
    <w:rsid w:val="001D2251"/>
    <w:rsid w:val="001E382B"/>
    <w:rsid w:val="001E66FD"/>
    <w:rsid w:val="00215C79"/>
    <w:rsid w:val="00261468"/>
    <w:rsid w:val="00290F20"/>
    <w:rsid w:val="00292F93"/>
    <w:rsid w:val="002E4732"/>
    <w:rsid w:val="002E7DDF"/>
    <w:rsid w:val="00324CFA"/>
    <w:rsid w:val="00355539"/>
    <w:rsid w:val="003810B7"/>
    <w:rsid w:val="00416A6A"/>
    <w:rsid w:val="004321DD"/>
    <w:rsid w:val="00442FF7"/>
    <w:rsid w:val="004920D7"/>
    <w:rsid w:val="004A1186"/>
    <w:rsid w:val="00505CCB"/>
    <w:rsid w:val="005578D2"/>
    <w:rsid w:val="005B2BD6"/>
    <w:rsid w:val="00633C81"/>
    <w:rsid w:val="00697058"/>
    <w:rsid w:val="006C1328"/>
    <w:rsid w:val="006E4430"/>
    <w:rsid w:val="00762B85"/>
    <w:rsid w:val="00787707"/>
    <w:rsid w:val="007A3D80"/>
    <w:rsid w:val="008370EE"/>
    <w:rsid w:val="008C0860"/>
    <w:rsid w:val="008C2759"/>
    <w:rsid w:val="00900EDE"/>
    <w:rsid w:val="00926C37"/>
    <w:rsid w:val="00934C32"/>
    <w:rsid w:val="009F374F"/>
    <w:rsid w:val="00A04076"/>
    <w:rsid w:val="00A5343F"/>
    <w:rsid w:val="00A601D8"/>
    <w:rsid w:val="00AB5E5D"/>
    <w:rsid w:val="00B120BC"/>
    <w:rsid w:val="00B4489E"/>
    <w:rsid w:val="00BC1C6F"/>
    <w:rsid w:val="00BD5A54"/>
    <w:rsid w:val="00C62D30"/>
    <w:rsid w:val="00C632EC"/>
    <w:rsid w:val="00C825A7"/>
    <w:rsid w:val="00C93874"/>
    <w:rsid w:val="00C95D0C"/>
    <w:rsid w:val="00CC1484"/>
    <w:rsid w:val="00CC2637"/>
    <w:rsid w:val="00D142D4"/>
    <w:rsid w:val="00D208CF"/>
    <w:rsid w:val="00D52103"/>
    <w:rsid w:val="00D8459B"/>
    <w:rsid w:val="00D91575"/>
    <w:rsid w:val="00E46ADD"/>
    <w:rsid w:val="00EB4BB2"/>
    <w:rsid w:val="00EB5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2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890">
          <w:marLeft w:val="0"/>
          <w:marRight w:val="0"/>
          <w:marTop w:val="0"/>
          <w:marBottom w:val="0"/>
          <w:divBdr>
            <w:top w:val="none" w:sz="0" w:space="0" w:color="auto"/>
            <w:left w:val="none" w:sz="0" w:space="0" w:color="auto"/>
            <w:bottom w:val="none" w:sz="0" w:space="0" w:color="auto"/>
            <w:right w:val="none" w:sz="0" w:space="0" w:color="auto"/>
          </w:divBdr>
        </w:div>
        <w:div w:id="221017861">
          <w:marLeft w:val="0"/>
          <w:marRight w:val="0"/>
          <w:marTop w:val="0"/>
          <w:marBottom w:val="0"/>
          <w:divBdr>
            <w:top w:val="none" w:sz="0" w:space="0" w:color="auto"/>
            <w:left w:val="none" w:sz="0" w:space="0" w:color="auto"/>
            <w:bottom w:val="none" w:sz="0" w:space="0" w:color="auto"/>
            <w:right w:val="none" w:sz="0" w:space="0" w:color="auto"/>
          </w:divBdr>
        </w:div>
        <w:div w:id="930548731">
          <w:marLeft w:val="0"/>
          <w:marRight w:val="0"/>
          <w:marTop w:val="0"/>
          <w:marBottom w:val="0"/>
          <w:divBdr>
            <w:top w:val="none" w:sz="0" w:space="0" w:color="auto"/>
            <w:left w:val="none" w:sz="0" w:space="0" w:color="auto"/>
            <w:bottom w:val="none" w:sz="0" w:space="0" w:color="auto"/>
            <w:right w:val="none" w:sz="0" w:space="0" w:color="auto"/>
          </w:divBdr>
        </w:div>
        <w:div w:id="753550748">
          <w:marLeft w:val="0"/>
          <w:marRight w:val="0"/>
          <w:marTop w:val="0"/>
          <w:marBottom w:val="0"/>
          <w:divBdr>
            <w:top w:val="none" w:sz="0" w:space="0" w:color="auto"/>
            <w:left w:val="none" w:sz="0" w:space="0" w:color="auto"/>
            <w:bottom w:val="none" w:sz="0" w:space="0" w:color="auto"/>
            <w:right w:val="none" w:sz="0" w:space="0" w:color="auto"/>
          </w:divBdr>
        </w:div>
        <w:div w:id="205720110">
          <w:marLeft w:val="0"/>
          <w:marRight w:val="0"/>
          <w:marTop w:val="0"/>
          <w:marBottom w:val="0"/>
          <w:divBdr>
            <w:top w:val="none" w:sz="0" w:space="0" w:color="auto"/>
            <w:left w:val="none" w:sz="0" w:space="0" w:color="auto"/>
            <w:bottom w:val="none" w:sz="0" w:space="0" w:color="auto"/>
            <w:right w:val="none" w:sz="0" w:space="0" w:color="auto"/>
          </w:divBdr>
        </w:div>
      </w:divsChild>
    </w:div>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388235391">
      <w:bodyDiv w:val="1"/>
      <w:marLeft w:val="0"/>
      <w:marRight w:val="0"/>
      <w:marTop w:val="0"/>
      <w:marBottom w:val="0"/>
      <w:divBdr>
        <w:top w:val="none" w:sz="0" w:space="0" w:color="auto"/>
        <w:left w:val="none" w:sz="0" w:space="0" w:color="auto"/>
        <w:bottom w:val="none" w:sz="0" w:space="0" w:color="auto"/>
        <w:right w:val="none" w:sz="0" w:space="0" w:color="auto"/>
      </w:divBdr>
      <w:divsChild>
        <w:div w:id="659818737">
          <w:marLeft w:val="0"/>
          <w:marRight w:val="0"/>
          <w:marTop w:val="0"/>
          <w:marBottom w:val="0"/>
          <w:divBdr>
            <w:top w:val="none" w:sz="0" w:space="0" w:color="auto"/>
            <w:left w:val="none" w:sz="0" w:space="0" w:color="auto"/>
            <w:bottom w:val="none" w:sz="0" w:space="0" w:color="auto"/>
            <w:right w:val="none" w:sz="0" w:space="0" w:color="auto"/>
          </w:divBdr>
        </w:div>
        <w:div w:id="560284957">
          <w:marLeft w:val="0"/>
          <w:marRight w:val="0"/>
          <w:marTop w:val="0"/>
          <w:marBottom w:val="0"/>
          <w:divBdr>
            <w:top w:val="none" w:sz="0" w:space="0" w:color="auto"/>
            <w:left w:val="none" w:sz="0" w:space="0" w:color="auto"/>
            <w:bottom w:val="none" w:sz="0" w:space="0" w:color="auto"/>
            <w:right w:val="none" w:sz="0" w:space="0" w:color="auto"/>
          </w:divBdr>
        </w:div>
        <w:div w:id="611205363">
          <w:marLeft w:val="0"/>
          <w:marRight w:val="0"/>
          <w:marTop w:val="0"/>
          <w:marBottom w:val="0"/>
          <w:divBdr>
            <w:top w:val="none" w:sz="0" w:space="0" w:color="auto"/>
            <w:left w:val="none" w:sz="0" w:space="0" w:color="auto"/>
            <w:bottom w:val="none" w:sz="0" w:space="0" w:color="auto"/>
            <w:right w:val="none" w:sz="0" w:space="0" w:color="auto"/>
          </w:divBdr>
        </w:div>
        <w:div w:id="1347444552">
          <w:marLeft w:val="0"/>
          <w:marRight w:val="0"/>
          <w:marTop w:val="0"/>
          <w:marBottom w:val="0"/>
          <w:divBdr>
            <w:top w:val="none" w:sz="0" w:space="0" w:color="auto"/>
            <w:left w:val="none" w:sz="0" w:space="0" w:color="auto"/>
            <w:bottom w:val="none" w:sz="0" w:space="0" w:color="auto"/>
            <w:right w:val="none" w:sz="0" w:space="0" w:color="auto"/>
          </w:divBdr>
        </w:div>
        <w:div w:id="191889567">
          <w:marLeft w:val="0"/>
          <w:marRight w:val="0"/>
          <w:marTop w:val="0"/>
          <w:marBottom w:val="0"/>
          <w:divBdr>
            <w:top w:val="none" w:sz="0" w:space="0" w:color="auto"/>
            <w:left w:val="none" w:sz="0" w:space="0" w:color="auto"/>
            <w:bottom w:val="none" w:sz="0" w:space="0" w:color="auto"/>
            <w:right w:val="none" w:sz="0" w:space="0" w:color="auto"/>
          </w:divBdr>
        </w:div>
        <w:div w:id="596137469">
          <w:marLeft w:val="0"/>
          <w:marRight w:val="0"/>
          <w:marTop w:val="0"/>
          <w:marBottom w:val="0"/>
          <w:divBdr>
            <w:top w:val="none" w:sz="0" w:space="0" w:color="auto"/>
            <w:left w:val="none" w:sz="0" w:space="0" w:color="auto"/>
            <w:bottom w:val="none" w:sz="0" w:space="0" w:color="auto"/>
            <w:right w:val="none" w:sz="0" w:space="0" w:color="auto"/>
          </w:divBdr>
        </w:div>
        <w:div w:id="1674524007">
          <w:marLeft w:val="0"/>
          <w:marRight w:val="0"/>
          <w:marTop w:val="0"/>
          <w:marBottom w:val="0"/>
          <w:divBdr>
            <w:top w:val="none" w:sz="0" w:space="0" w:color="auto"/>
            <w:left w:val="none" w:sz="0" w:space="0" w:color="auto"/>
            <w:bottom w:val="none" w:sz="0" w:space="0" w:color="auto"/>
            <w:right w:val="none" w:sz="0" w:space="0" w:color="auto"/>
          </w:divBdr>
        </w:div>
        <w:div w:id="1446147533">
          <w:marLeft w:val="0"/>
          <w:marRight w:val="0"/>
          <w:marTop w:val="0"/>
          <w:marBottom w:val="0"/>
          <w:divBdr>
            <w:top w:val="none" w:sz="0" w:space="0" w:color="auto"/>
            <w:left w:val="none" w:sz="0" w:space="0" w:color="auto"/>
            <w:bottom w:val="none" w:sz="0" w:space="0" w:color="auto"/>
            <w:right w:val="none" w:sz="0" w:space="0" w:color="auto"/>
          </w:divBdr>
        </w:div>
        <w:div w:id="1677734428">
          <w:marLeft w:val="0"/>
          <w:marRight w:val="0"/>
          <w:marTop w:val="0"/>
          <w:marBottom w:val="0"/>
          <w:divBdr>
            <w:top w:val="none" w:sz="0" w:space="0" w:color="auto"/>
            <w:left w:val="none" w:sz="0" w:space="0" w:color="auto"/>
            <w:bottom w:val="none" w:sz="0" w:space="0" w:color="auto"/>
            <w:right w:val="none" w:sz="0" w:space="0" w:color="auto"/>
          </w:divBdr>
        </w:div>
        <w:div w:id="1808888056">
          <w:marLeft w:val="0"/>
          <w:marRight w:val="0"/>
          <w:marTop w:val="0"/>
          <w:marBottom w:val="0"/>
          <w:divBdr>
            <w:top w:val="none" w:sz="0" w:space="0" w:color="auto"/>
            <w:left w:val="none" w:sz="0" w:space="0" w:color="auto"/>
            <w:bottom w:val="none" w:sz="0" w:space="0" w:color="auto"/>
            <w:right w:val="none" w:sz="0" w:space="0" w:color="auto"/>
          </w:divBdr>
        </w:div>
        <w:div w:id="126702863">
          <w:marLeft w:val="0"/>
          <w:marRight w:val="0"/>
          <w:marTop w:val="0"/>
          <w:marBottom w:val="0"/>
          <w:divBdr>
            <w:top w:val="none" w:sz="0" w:space="0" w:color="auto"/>
            <w:left w:val="none" w:sz="0" w:space="0" w:color="auto"/>
            <w:bottom w:val="none" w:sz="0" w:space="0" w:color="auto"/>
            <w:right w:val="none" w:sz="0" w:space="0" w:color="auto"/>
          </w:divBdr>
        </w:div>
        <w:div w:id="1225407272">
          <w:marLeft w:val="0"/>
          <w:marRight w:val="0"/>
          <w:marTop w:val="0"/>
          <w:marBottom w:val="0"/>
          <w:divBdr>
            <w:top w:val="none" w:sz="0" w:space="0" w:color="auto"/>
            <w:left w:val="none" w:sz="0" w:space="0" w:color="auto"/>
            <w:bottom w:val="none" w:sz="0" w:space="0" w:color="auto"/>
            <w:right w:val="none" w:sz="0" w:space="0" w:color="auto"/>
          </w:divBdr>
        </w:div>
        <w:div w:id="434904429">
          <w:marLeft w:val="0"/>
          <w:marRight w:val="0"/>
          <w:marTop w:val="0"/>
          <w:marBottom w:val="0"/>
          <w:divBdr>
            <w:top w:val="none" w:sz="0" w:space="0" w:color="auto"/>
            <w:left w:val="none" w:sz="0" w:space="0" w:color="auto"/>
            <w:bottom w:val="none" w:sz="0" w:space="0" w:color="auto"/>
            <w:right w:val="none" w:sz="0" w:space="0" w:color="auto"/>
          </w:divBdr>
        </w:div>
        <w:div w:id="1616788472">
          <w:marLeft w:val="0"/>
          <w:marRight w:val="0"/>
          <w:marTop w:val="0"/>
          <w:marBottom w:val="0"/>
          <w:divBdr>
            <w:top w:val="none" w:sz="0" w:space="0" w:color="auto"/>
            <w:left w:val="none" w:sz="0" w:space="0" w:color="auto"/>
            <w:bottom w:val="none" w:sz="0" w:space="0" w:color="auto"/>
            <w:right w:val="none" w:sz="0" w:space="0" w:color="auto"/>
          </w:divBdr>
        </w:div>
        <w:div w:id="1006908352">
          <w:marLeft w:val="0"/>
          <w:marRight w:val="0"/>
          <w:marTop w:val="0"/>
          <w:marBottom w:val="0"/>
          <w:divBdr>
            <w:top w:val="none" w:sz="0" w:space="0" w:color="auto"/>
            <w:left w:val="none" w:sz="0" w:space="0" w:color="auto"/>
            <w:bottom w:val="none" w:sz="0" w:space="0" w:color="auto"/>
            <w:right w:val="none" w:sz="0" w:space="0" w:color="auto"/>
          </w:divBdr>
        </w:div>
        <w:div w:id="1774738639">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1904608215">
      <w:bodyDiv w:val="1"/>
      <w:marLeft w:val="0"/>
      <w:marRight w:val="0"/>
      <w:marTop w:val="0"/>
      <w:marBottom w:val="0"/>
      <w:divBdr>
        <w:top w:val="none" w:sz="0" w:space="0" w:color="auto"/>
        <w:left w:val="none" w:sz="0" w:space="0" w:color="auto"/>
        <w:bottom w:val="none" w:sz="0" w:space="0" w:color="auto"/>
        <w:right w:val="none" w:sz="0" w:space="0" w:color="auto"/>
      </w:divBdr>
      <w:divsChild>
        <w:div w:id="1822695824">
          <w:marLeft w:val="0"/>
          <w:marRight w:val="0"/>
          <w:marTop w:val="0"/>
          <w:marBottom w:val="0"/>
          <w:divBdr>
            <w:top w:val="none" w:sz="0" w:space="0" w:color="auto"/>
            <w:left w:val="none" w:sz="0" w:space="0" w:color="auto"/>
            <w:bottom w:val="none" w:sz="0" w:space="0" w:color="auto"/>
            <w:right w:val="none" w:sz="0" w:space="0" w:color="auto"/>
          </w:divBdr>
        </w:div>
        <w:div w:id="448158769">
          <w:marLeft w:val="0"/>
          <w:marRight w:val="0"/>
          <w:marTop w:val="0"/>
          <w:marBottom w:val="0"/>
          <w:divBdr>
            <w:top w:val="none" w:sz="0" w:space="0" w:color="auto"/>
            <w:left w:val="none" w:sz="0" w:space="0" w:color="auto"/>
            <w:bottom w:val="none" w:sz="0" w:space="0" w:color="auto"/>
            <w:right w:val="none" w:sz="0" w:space="0" w:color="auto"/>
          </w:divBdr>
        </w:div>
        <w:div w:id="1578246793">
          <w:marLeft w:val="0"/>
          <w:marRight w:val="0"/>
          <w:marTop w:val="0"/>
          <w:marBottom w:val="0"/>
          <w:divBdr>
            <w:top w:val="none" w:sz="0" w:space="0" w:color="auto"/>
            <w:left w:val="none" w:sz="0" w:space="0" w:color="auto"/>
            <w:bottom w:val="none" w:sz="0" w:space="0" w:color="auto"/>
            <w:right w:val="none" w:sz="0" w:space="0" w:color="auto"/>
          </w:divBdr>
        </w:div>
        <w:div w:id="1740051978">
          <w:marLeft w:val="0"/>
          <w:marRight w:val="0"/>
          <w:marTop w:val="0"/>
          <w:marBottom w:val="0"/>
          <w:divBdr>
            <w:top w:val="none" w:sz="0" w:space="0" w:color="auto"/>
            <w:left w:val="none" w:sz="0" w:space="0" w:color="auto"/>
            <w:bottom w:val="none" w:sz="0" w:space="0" w:color="auto"/>
            <w:right w:val="none" w:sz="0" w:space="0" w:color="auto"/>
          </w:divBdr>
        </w:div>
        <w:div w:id="457913264">
          <w:marLeft w:val="0"/>
          <w:marRight w:val="0"/>
          <w:marTop w:val="0"/>
          <w:marBottom w:val="0"/>
          <w:divBdr>
            <w:top w:val="none" w:sz="0" w:space="0" w:color="auto"/>
            <w:left w:val="none" w:sz="0" w:space="0" w:color="auto"/>
            <w:bottom w:val="none" w:sz="0" w:space="0" w:color="auto"/>
            <w:right w:val="none" w:sz="0" w:space="0" w:color="auto"/>
          </w:divBdr>
        </w:div>
        <w:div w:id="252445293">
          <w:marLeft w:val="0"/>
          <w:marRight w:val="0"/>
          <w:marTop w:val="0"/>
          <w:marBottom w:val="0"/>
          <w:divBdr>
            <w:top w:val="none" w:sz="0" w:space="0" w:color="auto"/>
            <w:left w:val="none" w:sz="0" w:space="0" w:color="auto"/>
            <w:bottom w:val="none" w:sz="0" w:space="0" w:color="auto"/>
            <w:right w:val="none" w:sz="0" w:space="0" w:color="auto"/>
          </w:divBdr>
        </w:div>
        <w:div w:id="108469275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078864318">
          <w:marLeft w:val="0"/>
          <w:marRight w:val="0"/>
          <w:marTop w:val="0"/>
          <w:marBottom w:val="0"/>
          <w:divBdr>
            <w:top w:val="none" w:sz="0" w:space="0" w:color="auto"/>
            <w:left w:val="none" w:sz="0" w:space="0" w:color="auto"/>
            <w:bottom w:val="none" w:sz="0" w:space="0" w:color="auto"/>
            <w:right w:val="none" w:sz="0" w:space="0" w:color="auto"/>
          </w:divBdr>
        </w:div>
        <w:div w:id="408305513">
          <w:marLeft w:val="0"/>
          <w:marRight w:val="0"/>
          <w:marTop w:val="0"/>
          <w:marBottom w:val="0"/>
          <w:divBdr>
            <w:top w:val="none" w:sz="0" w:space="0" w:color="auto"/>
            <w:left w:val="none" w:sz="0" w:space="0" w:color="auto"/>
            <w:bottom w:val="none" w:sz="0" w:space="0" w:color="auto"/>
            <w:right w:val="none" w:sz="0" w:space="0" w:color="auto"/>
          </w:divBdr>
        </w:div>
        <w:div w:id="1239172462">
          <w:marLeft w:val="0"/>
          <w:marRight w:val="0"/>
          <w:marTop w:val="0"/>
          <w:marBottom w:val="0"/>
          <w:divBdr>
            <w:top w:val="none" w:sz="0" w:space="0" w:color="auto"/>
            <w:left w:val="none" w:sz="0" w:space="0" w:color="auto"/>
            <w:bottom w:val="none" w:sz="0" w:space="0" w:color="auto"/>
            <w:right w:val="none" w:sz="0" w:space="0" w:color="auto"/>
          </w:divBdr>
        </w:div>
        <w:div w:id="479159250">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340742329">
          <w:marLeft w:val="0"/>
          <w:marRight w:val="0"/>
          <w:marTop w:val="0"/>
          <w:marBottom w:val="0"/>
          <w:divBdr>
            <w:top w:val="none" w:sz="0" w:space="0" w:color="auto"/>
            <w:left w:val="none" w:sz="0" w:space="0" w:color="auto"/>
            <w:bottom w:val="none" w:sz="0" w:space="0" w:color="auto"/>
            <w:right w:val="none" w:sz="0" w:space="0" w:color="auto"/>
          </w:divBdr>
        </w:div>
        <w:div w:id="1801680916">
          <w:marLeft w:val="0"/>
          <w:marRight w:val="0"/>
          <w:marTop w:val="0"/>
          <w:marBottom w:val="0"/>
          <w:divBdr>
            <w:top w:val="none" w:sz="0" w:space="0" w:color="auto"/>
            <w:left w:val="none" w:sz="0" w:space="0" w:color="auto"/>
            <w:bottom w:val="none" w:sz="0" w:space="0" w:color="auto"/>
            <w:right w:val="none" w:sz="0" w:space="0" w:color="auto"/>
          </w:divBdr>
        </w:div>
        <w:div w:id="1001157236">
          <w:marLeft w:val="0"/>
          <w:marRight w:val="0"/>
          <w:marTop w:val="0"/>
          <w:marBottom w:val="0"/>
          <w:divBdr>
            <w:top w:val="none" w:sz="0" w:space="0" w:color="auto"/>
            <w:left w:val="none" w:sz="0" w:space="0" w:color="auto"/>
            <w:bottom w:val="none" w:sz="0" w:space="0" w:color="auto"/>
            <w:right w:val="none" w:sz="0" w:space="0" w:color="auto"/>
          </w:divBdr>
        </w:div>
        <w:div w:id="1942494472">
          <w:marLeft w:val="0"/>
          <w:marRight w:val="0"/>
          <w:marTop w:val="0"/>
          <w:marBottom w:val="0"/>
          <w:divBdr>
            <w:top w:val="none" w:sz="0" w:space="0" w:color="auto"/>
            <w:left w:val="none" w:sz="0" w:space="0" w:color="auto"/>
            <w:bottom w:val="none" w:sz="0" w:space="0" w:color="auto"/>
            <w:right w:val="none" w:sz="0" w:space="0" w:color="auto"/>
          </w:divBdr>
        </w:div>
        <w:div w:id="1376198172">
          <w:marLeft w:val="0"/>
          <w:marRight w:val="0"/>
          <w:marTop w:val="0"/>
          <w:marBottom w:val="0"/>
          <w:divBdr>
            <w:top w:val="none" w:sz="0" w:space="0" w:color="auto"/>
            <w:left w:val="none" w:sz="0" w:space="0" w:color="auto"/>
            <w:bottom w:val="none" w:sz="0" w:space="0" w:color="auto"/>
            <w:right w:val="none" w:sz="0" w:space="0" w:color="auto"/>
          </w:divBdr>
        </w:div>
        <w:div w:id="419329423">
          <w:marLeft w:val="0"/>
          <w:marRight w:val="0"/>
          <w:marTop w:val="0"/>
          <w:marBottom w:val="0"/>
          <w:divBdr>
            <w:top w:val="none" w:sz="0" w:space="0" w:color="auto"/>
            <w:left w:val="none" w:sz="0" w:space="0" w:color="auto"/>
            <w:bottom w:val="none" w:sz="0" w:space="0" w:color="auto"/>
            <w:right w:val="none" w:sz="0" w:space="0" w:color="auto"/>
          </w:divBdr>
        </w:div>
        <w:div w:id="232813444">
          <w:marLeft w:val="0"/>
          <w:marRight w:val="0"/>
          <w:marTop w:val="0"/>
          <w:marBottom w:val="0"/>
          <w:divBdr>
            <w:top w:val="none" w:sz="0" w:space="0" w:color="auto"/>
            <w:left w:val="none" w:sz="0" w:space="0" w:color="auto"/>
            <w:bottom w:val="none" w:sz="0" w:space="0" w:color="auto"/>
            <w:right w:val="none" w:sz="0" w:space="0" w:color="auto"/>
          </w:divBdr>
        </w:div>
        <w:div w:id="1214271335">
          <w:marLeft w:val="0"/>
          <w:marRight w:val="0"/>
          <w:marTop w:val="0"/>
          <w:marBottom w:val="0"/>
          <w:divBdr>
            <w:top w:val="none" w:sz="0" w:space="0" w:color="auto"/>
            <w:left w:val="none" w:sz="0" w:space="0" w:color="auto"/>
            <w:bottom w:val="none" w:sz="0" w:space="0" w:color="auto"/>
            <w:right w:val="none" w:sz="0" w:space="0" w:color="auto"/>
          </w:divBdr>
        </w:div>
        <w:div w:id="1197743556">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 w:id="2131316521">
      <w:bodyDiv w:val="1"/>
      <w:marLeft w:val="0"/>
      <w:marRight w:val="0"/>
      <w:marTop w:val="0"/>
      <w:marBottom w:val="0"/>
      <w:divBdr>
        <w:top w:val="none" w:sz="0" w:space="0" w:color="auto"/>
        <w:left w:val="none" w:sz="0" w:space="0" w:color="auto"/>
        <w:bottom w:val="none" w:sz="0" w:space="0" w:color="auto"/>
        <w:right w:val="none" w:sz="0" w:space="0" w:color="auto"/>
      </w:divBdr>
      <w:divsChild>
        <w:div w:id="802843374">
          <w:marLeft w:val="0"/>
          <w:marRight w:val="0"/>
          <w:marTop w:val="0"/>
          <w:marBottom w:val="0"/>
          <w:divBdr>
            <w:top w:val="none" w:sz="0" w:space="0" w:color="auto"/>
            <w:left w:val="none" w:sz="0" w:space="0" w:color="auto"/>
            <w:bottom w:val="none" w:sz="0" w:space="0" w:color="auto"/>
            <w:right w:val="none" w:sz="0" w:space="0" w:color="auto"/>
          </w:divBdr>
        </w:div>
        <w:div w:id="1461725974">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904224234">
          <w:marLeft w:val="0"/>
          <w:marRight w:val="0"/>
          <w:marTop w:val="0"/>
          <w:marBottom w:val="0"/>
          <w:divBdr>
            <w:top w:val="none" w:sz="0" w:space="0" w:color="auto"/>
            <w:left w:val="none" w:sz="0" w:space="0" w:color="auto"/>
            <w:bottom w:val="none" w:sz="0" w:space="0" w:color="auto"/>
            <w:right w:val="none" w:sz="0" w:space="0" w:color="auto"/>
          </w:divBdr>
        </w:div>
        <w:div w:id="198130081">
          <w:marLeft w:val="0"/>
          <w:marRight w:val="0"/>
          <w:marTop w:val="0"/>
          <w:marBottom w:val="0"/>
          <w:divBdr>
            <w:top w:val="none" w:sz="0" w:space="0" w:color="auto"/>
            <w:left w:val="none" w:sz="0" w:space="0" w:color="auto"/>
            <w:bottom w:val="none" w:sz="0" w:space="0" w:color="auto"/>
            <w:right w:val="none" w:sz="0" w:space="0" w:color="auto"/>
          </w:divBdr>
        </w:div>
        <w:div w:id="1794321525">
          <w:marLeft w:val="0"/>
          <w:marRight w:val="0"/>
          <w:marTop w:val="0"/>
          <w:marBottom w:val="0"/>
          <w:divBdr>
            <w:top w:val="none" w:sz="0" w:space="0" w:color="auto"/>
            <w:left w:val="none" w:sz="0" w:space="0" w:color="auto"/>
            <w:bottom w:val="none" w:sz="0" w:space="0" w:color="auto"/>
            <w:right w:val="none" w:sz="0" w:space="0" w:color="auto"/>
          </w:divBdr>
        </w:div>
        <w:div w:id="668799129">
          <w:marLeft w:val="0"/>
          <w:marRight w:val="0"/>
          <w:marTop w:val="0"/>
          <w:marBottom w:val="0"/>
          <w:divBdr>
            <w:top w:val="none" w:sz="0" w:space="0" w:color="auto"/>
            <w:left w:val="none" w:sz="0" w:space="0" w:color="auto"/>
            <w:bottom w:val="none" w:sz="0" w:space="0" w:color="auto"/>
            <w:right w:val="none" w:sz="0" w:space="0" w:color="auto"/>
          </w:divBdr>
        </w:div>
        <w:div w:id="1119836577">
          <w:marLeft w:val="0"/>
          <w:marRight w:val="0"/>
          <w:marTop w:val="0"/>
          <w:marBottom w:val="0"/>
          <w:divBdr>
            <w:top w:val="none" w:sz="0" w:space="0" w:color="auto"/>
            <w:left w:val="none" w:sz="0" w:space="0" w:color="auto"/>
            <w:bottom w:val="none" w:sz="0" w:space="0" w:color="auto"/>
            <w:right w:val="none" w:sz="0" w:space="0" w:color="auto"/>
          </w:divBdr>
        </w:div>
        <w:div w:id="561452185">
          <w:marLeft w:val="0"/>
          <w:marRight w:val="0"/>
          <w:marTop w:val="0"/>
          <w:marBottom w:val="0"/>
          <w:divBdr>
            <w:top w:val="none" w:sz="0" w:space="0" w:color="auto"/>
            <w:left w:val="none" w:sz="0" w:space="0" w:color="auto"/>
            <w:bottom w:val="none" w:sz="0" w:space="0" w:color="auto"/>
            <w:right w:val="none" w:sz="0" w:space="0" w:color="auto"/>
          </w:divBdr>
        </w:div>
        <w:div w:id="1032269820">
          <w:marLeft w:val="0"/>
          <w:marRight w:val="0"/>
          <w:marTop w:val="0"/>
          <w:marBottom w:val="0"/>
          <w:divBdr>
            <w:top w:val="none" w:sz="0" w:space="0" w:color="auto"/>
            <w:left w:val="none" w:sz="0" w:space="0" w:color="auto"/>
            <w:bottom w:val="none" w:sz="0" w:space="0" w:color="auto"/>
            <w:right w:val="none" w:sz="0" w:space="0" w:color="auto"/>
          </w:divBdr>
        </w:div>
        <w:div w:id="19618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A2A74-E9D8-4F26-8127-4B6FD2BB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421</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27</cp:revision>
  <dcterms:created xsi:type="dcterms:W3CDTF">2015-05-02T18:02:00Z</dcterms:created>
  <dcterms:modified xsi:type="dcterms:W3CDTF">2020-02-07T13:33:00Z</dcterms:modified>
</cp:coreProperties>
</file>