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5C08" w14:textId="641EFB77" w:rsidR="00891EBE" w:rsidRPr="00D734FE" w:rsidRDefault="00891EBE" w:rsidP="00D734FE">
      <w:pPr>
        <w:pStyle w:val="Standard"/>
        <w:jc w:val="both"/>
        <w:rPr>
          <w:sz w:val="28"/>
          <w:szCs w:val="28"/>
        </w:rPr>
      </w:pPr>
      <w:r w:rsidRPr="00D734FE">
        <w:rPr>
          <w:b/>
          <w:sz w:val="28"/>
          <w:szCs w:val="28"/>
        </w:rPr>
        <w:t xml:space="preserve">Homélie </w:t>
      </w:r>
      <w:r w:rsidR="00B2037A">
        <w:rPr>
          <w:b/>
          <w:bCs/>
          <w:sz w:val="28"/>
          <w:szCs w:val="28"/>
        </w:rPr>
        <w:t>pour le 3</w:t>
      </w:r>
      <w:r w:rsidR="009676DC" w:rsidRPr="00D734FE">
        <w:rPr>
          <w:b/>
          <w:bCs/>
          <w:sz w:val="28"/>
          <w:szCs w:val="28"/>
        </w:rPr>
        <w:t>è</w:t>
      </w:r>
      <w:r w:rsidRPr="00D734FE">
        <w:rPr>
          <w:b/>
          <w:bCs/>
          <w:sz w:val="28"/>
          <w:szCs w:val="28"/>
        </w:rPr>
        <w:t xml:space="preserve"> dimanche de l'avent A</w:t>
      </w:r>
      <w:r w:rsidR="00B2037A">
        <w:rPr>
          <w:b/>
          <w:sz w:val="28"/>
          <w:szCs w:val="28"/>
        </w:rPr>
        <w:t xml:space="preserve"> (15</w:t>
      </w:r>
      <w:bookmarkStart w:id="0" w:name="_GoBack"/>
      <w:bookmarkEnd w:id="0"/>
      <w:r w:rsidRPr="00D734FE">
        <w:rPr>
          <w:b/>
          <w:sz w:val="28"/>
          <w:szCs w:val="28"/>
        </w:rPr>
        <w:t xml:space="preserve"> Déc 2019)</w:t>
      </w:r>
    </w:p>
    <w:p w14:paraId="55974FAF" w14:textId="77777777" w:rsidR="00891EBE" w:rsidRPr="00D734FE" w:rsidRDefault="00891EBE" w:rsidP="00D734FE">
      <w:pPr>
        <w:pStyle w:val="Standard"/>
        <w:jc w:val="both"/>
        <w:rPr>
          <w:sz w:val="28"/>
          <w:szCs w:val="28"/>
        </w:rPr>
      </w:pPr>
    </w:p>
    <w:p w14:paraId="539CF6BD"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r w:rsidRPr="00D734FE">
        <w:rPr>
          <w:rFonts w:ascii="Times New Roman" w:eastAsia="Times New Roman" w:hAnsi="Times New Roman" w:cs="Times New Roman"/>
          <w:color w:val="000000"/>
          <w:sz w:val="28"/>
          <w:szCs w:val="28"/>
          <w:lang w:eastAsia="fr-FR"/>
        </w:rPr>
        <w:t xml:space="preserve">Frères et </w:t>
      </w:r>
      <w:proofErr w:type="spellStart"/>
      <w:r w:rsidRPr="00D734FE">
        <w:rPr>
          <w:rFonts w:ascii="Times New Roman" w:eastAsia="Times New Roman" w:hAnsi="Times New Roman" w:cs="Times New Roman"/>
          <w:color w:val="000000"/>
          <w:sz w:val="28"/>
          <w:szCs w:val="28"/>
          <w:lang w:eastAsia="fr-FR"/>
        </w:rPr>
        <w:t>soeurs</w:t>
      </w:r>
      <w:proofErr w:type="spellEnd"/>
      <w:r w:rsidRPr="00D734FE">
        <w:rPr>
          <w:rFonts w:ascii="Times New Roman" w:eastAsia="Times New Roman" w:hAnsi="Times New Roman" w:cs="Times New Roman"/>
          <w:color w:val="000000"/>
          <w:sz w:val="28"/>
          <w:szCs w:val="28"/>
          <w:lang w:eastAsia="fr-FR"/>
        </w:rPr>
        <w:t>,</w:t>
      </w:r>
    </w:p>
    <w:p w14:paraId="47B29164"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p>
    <w:p w14:paraId="28809647"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r w:rsidRPr="00D734FE">
        <w:rPr>
          <w:rFonts w:ascii="Times New Roman" w:eastAsia="Times New Roman" w:hAnsi="Times New Roman" w:cs="Times New Roman"/>
          <w:color w:val="000000"/>
          <w:sz w:val="28"/>
          <w:szCs w:val="28"/>
          <w:lang w:eastAsia="fr-FR"/>
        </w:rPr>
        <w:t>Le salut annoncé par Noël est proche, plus que quelques jours. Mais l’évangile nous montre pourtant un Jean-Baptiste dérouté de voir le Messie qu’il attendait être différent de celui qu’il s’était imaginé. Serait-ce ce que vit également notre société ?</w:t>
      </w:r>
    </w:p>
    <w:p w14:paraId="6811D950"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p>
    <w:p w14:paraId="0FCAC2C2" w14:textId="6C0B69C2"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r w:rsidRPr="00D734FE">
        <w:rPr>
          <w:rFonts w:ascii="Times New Roman" w:eastAsia="Times New Roman" w:hAnsi="Times New Roman" w:cs="Times New Roman"/>
          <w:color w:val="000000"/>
          <w:sz w:val="28"/>
          <w:szCs w:val="28"/>
          <w:lang w:eastAsia="fr-FR"/>
        </w:rPr>
        <w:t>En effet, la culture de notre temps a fait de Noël une fête familiale,  rien que cela. On se retrouve en famille, on s'échange de cadeaux, on fait la fête, et parfois même on n'oublie l'essentiel (aller à l'église</w:t>
      </w:r>
      <w:r w:rsidR="003D692F">
        <w:rPr>
          <w:rFonts w:ascii="Times New Roman" w:eastAsia="Times New Roman" w:hAnsi="Times New Roman" w:cs="Times New Roman"/>
          <w:color w:val="000000"/>
          <w:sz w:val="28"/>
          <w:szCs w:val="28"/>
          <w:lang w:eastAsia="fr-FR"/>
        </w:rPr>
        <w:t>, la naissance de l’enfant Dieu, et pire on devient contre la présence des crèches dans certaines villes</w:t>
      </w:r>
      <w:r w:rsidRPr="00D734FE">
        <w:rPr>
          <w:rFonts w:ascii="Times New Roman" w:eastAsia="Times New Roman" w:hAnsi="Times New Roman" w:cs="Times New Roman"/>
          <w:color w:val="000000"/>
          <w:sz w:val="28"/>
          <w:szCs w:val="28"/>
          <w:lang w:eastAsia="fr-FR"/>
        </w:rPr>
        <w:t>), donc l’es</w:t>
      </w:r>
      <w:r w:rsidR="003D692F">
        <w:rPr>
          <w:rFonts w:ascii="Times New Roman" w:eastAsia="Times New Roman" w:hAnsi="Times New Roman" w:cs="Times New Roman"/>
          <w:color w:val="000000"/>
          <w:sz w:val="28"/>
          <w:szCs w:val="28"/>
          <w:lang w:eastAsia="fr-FR"/>
        </w:rPr>
        <w:t>pérance de la venue du Messie devient</w:t>
      </w:r>
      <w:r w:rsidRPr="00D734FE">
        <w:rPr>
          <w:rFonts w:ascii="Times New Roman" w:eastAsia="Times New Roman" w:hAnsi="Times New Roman" w:cs="Times New Roman"/>
          <w:color w:val="000000"/>
          <w:sz w:val="28"/>
          <w:szCs w:val="28"/>
          <w:lang w:eastAsia="fr-FR"/>
        </w:rPr>
        <w:t xml:space="preserve"> absente</w:t>
      </w:r>
      <w:r w:rsidR="003D692F">
        <w:rPr>
          <w:rFonts w:ascii="Times New Roman" w:eastAsia="Times New Roman" w:hAnsi="Times New Roman" w:cs="Times New Roman"/>
          <w:color w:val="000000"/>
          <w:sz w:val="28"/>
          <w:szCs w:val="28"/>
          <w:lang w:eastAsia="fr-FR"/>
        </w:rPr>
        <w:t xml:space="preserve"> de ce que nous célébrons</w:t>
      </w:r>
      <w:r w:rsidRPr="00D734FE">
        <w:rPr>
          <w:rFonts w:ascii="Times New Roman" w:eastAsia="Times New Roman" w:hAnsi="Times New Roman" w:cs="Times New Roman"/>
          <w:color w:val="000000"/>
          <w:sz w:val="28"/>
          <w:szCs w:val="28"/>
          <w:lang w:eastAsia="fr-FR"/>
        </w:rPr>
        <w:t>. L'Église est-elle dépassée? Nous berce-t-elle d'illusions en nous donnant à entendre des prophéties de bonheur, et nous parlant de la joie de Noël quand meurent de froid des sans-logis, que des Haïtiens souffrent, que des Afghans et des Irakiens meurent dans des attentats, quand  des libertés sont bafouées. Comment ne pas douter quand Dieu se tait devant l’immense détresse des hommes ? Pourquoi prier quand le mal inexorable emporte la personne que vous chérissez ? Pourquoi encore aller à la messe du dimanche que des millions de baptisés ont abandonnée et qui n’a plus de sens</w:t>
      </w:r>
      <w:r w:rsidR="00223F78">
        <w:rPr>
          <w:rFonts w:ascii="Times New Roman" w:eastAsia="Times New Roman" w:hAnsi="Times New Roman" w:cs="Times New Roman"/>
          <w:color w:val="000000"/>
          <w:sz w:val="28"/>
          <w:szCs w:val="28"/>
          <w:lang w:eastAsia="fr-FR"/>
        </w:rPr>
        <w:t xml:space="preserve"> peut-être ? Serait-ce</w:t>
      </w:r>
      <w:r w:rsidRPr="00D734FE">
        <w:rPr>
          <w:rFonts w:ascii="Times New Roman" w:eastAsia="Times New Roman" w:hAnsi="Times New Roman" w:cs="Times New Roman"/>
          <w:color w:val="000000"/>
          <w:sz w:val="28"/>
          <w:szCs w:val="28"/>
          <w:lang w:eastAsia="fr-FR"/>
        </w:rPr>
        <w:t xml:space="preserve"> simplement parce que nous ne savons plus ce qu'est la vraie joie?</w:t>
      </w:r>
    </w:p>
    <w:p w14:paraId="709E4725"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p>
    <w:p w14:paraId="031C38E7" w14:textId="36A32391" w:rsidR="00D734FE" w:rsidRPr="00D734FE" w:rsidRDefault="00223F78" w:rsidP="00D734FE">
      <w:p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color w:val="000000"/>
          <w:sz w:val="28"/>
          <w:szCs w:val="28"/>
          <w:lang w:eastAsia="fr-FR"/>
        </w:rPr>
        <w:t>En effet, l</w:t>
      </w:r>
      <w:r w:rsidR="00D734FE" w:rsidRPr="00D734FE">
        <w:rPr>
          <w:rFonts w:ascii="Times New Roman" w:eastAsia="Times New Roman" w:hAnsi="Times New Roman" w:cs="Times New Roman"/>
          <w:color w:val="000000"/>
          <w:sz w:val="28"/>
          <w:szCs w:val="28"/>
          <w:lang w:eastAsia="fr-FR"/>
        </w:rPr>
        <w:t>es lectures d'aujourd'hui viennent pallier à ce manque et nous montrent ce qu'est la vraie joie</w:t>
      </w:r>
      <w:r>
        <w:rPr>
          <w:rFonts w:ascii="Times New Roman" w:eastAsia="Times New Roman" w:hAnsi="Times New Roman" w:cs="Times New Roman"/>
          <w:color w:val="000000"/>
          <w:sz w:val="28"/>
          <w:szCs w:val="28"/>
          <w:lang w:eastAsia="fr-FR"/>
        </w:rPr>
        <w:t xml:space="preserve"> de notre vie</w:t>
      </w:r>
      <w:r w:rsidR="00D734FE" w:rsidRPr="00D734FE">
        <w:rPr>
          <w:rFonts w:ascii="Times New Roman" w:eastAsia="Times New Roman" w:hAnsi="Times New Roman" w:cs="Times New Roman"/>
          <w:color w:val="000000"/>
          <w:sz w:val="28"/>
          <w:szCs w:val="28"/>
          <w:lang w:eastAsia="fr-FR"/>
        </w:rPr>
        <w:t xml:space="preserve">, celle qui est durable parce qu’elle ancrée sur du solide. Dans la première lecture, Dieu s'adresse à nous, comme il s'adressait aux Hébreux à l'époque de l'exil à Babylone. Ils ont été expulsés de leur pays et ils vivent comme des esclaves. </w:t>
      </w:r>
      <w:r>
        <w:rPr>
          <w:rFonts w:ascii="Times New Roman" w:eastAsia="Times New Roman" w:hAnsi="Times New Roman" w:cs="Times New Roman"/>
          <w:color w:val="000000"/>
          <w:sz w:val="28"/>
          <w:szCs w:val="28"/>
          <w:lang w:eastAsia="fr-FR"/>
        </w:rPr>
        <w:t xml:space="preserve">Et </w:t>
      </w:r>
      <w:r w:rsidR="00D734FE" w:rsidRPr="00D734FE">
        <w:rPr>
          <w:rFonts w:ascii="Times New Roman" w:eastAsia="Times New Roman" w:hAnsi="Times New Roman" w:cs="Times New Roman"/>
          <w:color w:val="000000"/>
          <w:sz w:val="28"/>
          <w:szCs w:val="28"/>
          <w:lang w:eastAsia="fr-FR"/>
        </w:rPr>
        <w:t>Dieu s'adresse à eux tels qu'ils sont, dans leur souffrance et dans leur désarroi. Ils désirent sortir de cette situation d'esclaves et le prophète Isaïe leur dit qu’ils seront libérés par Dieu</w:t>
      </w:r>
      <w:r>
        <w:rPr>
          <w:rFonts w:ascii="Times New Roman" w:eastAsia="Times New Roman" w:hAnsi="Times New Roman" w:cs="Times New Roman"/>
          <w:color w:val="000000"/>
          <w:sz w:val="28"/>
          <w:szCs w:val="28"/>
          <w:lang w:eastAsia="fr-FR"/>
        </w:rPr>
        <w:t>, et connaitront des jours heureux</w:t>
      </w:r>
      <w:r w:rsidR="00D734FE" w:rsidRPr="00D734FE">
        <w:rPr>
          <w:rFonts w:ascii="Times New Roman" w:eastAsia="Times New Roman" w:hAnsi="Times New Roman" w:cs="Times New Roman"/>
          <w:color w:val="000000"/>
          <w:sz w:val="28"/>
          <w:szCs w:val="28"/>
          <w:lang w:eastAsia="fr-FR"/>
        </w:rPr>
        <w:t>. Seulement, se pose un problème, personne ne connait le moment exact de cette action de Dieu. Si bien que dans la seconde lecture, Saint Jacques écrit que nous devons attendre Dieu</w:t>
      </w:r>
      <w:r w:rsidR="00AC793C">
        <w:rPr>
          <w:rFonts w:ascii="Times New Roman" w:eastAsia="Times New Roman" w:hAnsi="Times New Roman" w:cs="Times New Roman"/>
          <w:color w:val="000000"/>
          <w:sz w:val="28"/>
          <w:szCs w:val="28"/>
          <w:lang w:eastAsia="fr-FR"/>
        </w:rPr>
        <w:t xml:space="preserve"> sans se lasser</w:t>
      </w:r>
      <w:r w:rsidR="00D734FE" w:rsidRPr="00D734FE">
        <w:rPr>
          <w:rFonts w:ascii="Times New Roman" w:eastAsia="Times New Roman" w:hAnsi="Times New Roman" w:cs="Times New Roman"/>
          <w:color w:val="000000"/>
          <w:sz w:val="28"/>
          <w:szCs w:val="28"/>
          <w:lang w:eastAsia="fr-FR"/>
        </w:rPr>
        <w:t xml:space="preserve">, être patients, </w:t>
      </w:r>
      <w:r w:rsidR="00AC793C">
        <w:rPr>
          <w:rFonts w:ascii="Times New Roman" w:eastAsia="Times New Roman" w:hAnsi="Times New Roman" w:cs="Times New Roman"/>
          <w:color w:val="000000"/>
          <w:sz w:val="28"/>
          <w:szCs w:val="28"/>
          <w:lang w:eastAsia="fr-FR"/>
        </w:rPr>
        <w:t xml:space="preserve">et </w:t>
      </w:r>
      <w:r w:rsidR="00D734FE" w:rsidRPr="00D734FE">
        <w:rPr>
          <w:rFonts w:ascii="Times New Roman" w:eastAsia="Times New Roman" w:hAnsi="Times New Roman" w:cs="Times New Roman"/>
          <w:color w:val="000000"/>
          <w:sz w:val="28"/>
          <w:szCs w:val="28"/>
          <w:lang w:eastAsia="fr-FR"/>
        </w:rPr>
        <w:t>le désirer</w:t>
      </w:r>
      <w:r w:rsidR="00AC793C">
        <w:rPr>
          <w:rFonts w:ascii="Times New Roman" w:eastAsia="Times New Roman" w:hAnsi="Times New Roman" w:cs="Times New Roman"/>
          <w:color w:val="000000"/>
          <w:sz w:val="28"/>
          <w:szCs w:val="28"/>
          <w:lang w:eastAsia="fr-FR"/>
        </w:rPr>
        <w:t xml:space="preserve"> toujours dans nos vies</w:t>
      </w:r>
      <w:r w:rsidR="00D734FE" w:rsidRPr="00D734FE">
        <w:rPr>
          <w:rFonts w:ascii="Times New Roman" w:eastAsia="Times New Roman" w:hAnsi="Times New Roman" w:cs="Times New Roman"/>
          <w:color w:val="000000"/>
          <w:sz w:val="28"/>
          <w:szCs w:val="28"/>
          <w:lang w:eastAsia="fr-FR"/>
        </w:rPr>
        <w:t xml:space="preserve">. Cette lettre  est écrite dans un contexte où le retard du retour de </w:t>
      </w:r>
      <w:r w:rsidR="00AC793C">
        <w:rPr>
          <w:rFonts w:ascii="Times New Roman" w:eastAsia="Times New Roman" w:hAnsi="Times New Roman" w:cs="Times New Roman"/>
          <w:color w:val="000000"/>
          <w:sz w:val="28"/>
          <w:szCs w:val="28"/>
          <w:lang w:eastAsia="fr-FR"/>
        </w:rPr>
        <w:t>Jésus</w:t>
      </w:r>
      <w:r w:rsidR="00D734FE" w:rsidRPr="00D734FE">
        <w:rPr>
          <w:rFonts w:ascii="Times New Roman" w:eastAsia="Times New Roman" w:hAnsi="Times New Roman" w:cs="Times New Roman"/>
          <w:color w:val="000000"/>
          <w:sz w:val="28"/>
          <w:szCs w:val="28"/>
          <w:lang w:eastAsia="fr-FR"/>
        </w:rPr>
        <w:t xml:space="preserve"> pose problème à la communauté chrétienne. Dans ce contexte, la patience et la persévérance sont les vertus à cultiver. </w:t>
      </w:r>
      <w:r w:rsidR="00AC793C">
        <w:rPr>
          <w:rFonts w:ascii="Times New Roman" w:eastAsia="Times New Roman" w:hAnsi="Times New Roman" w:cs="Times New Roman"/>
          <w:color w:val="000000"/>
          <w:sz w:val="28"/>
          <w:szCs w:val="28"/>
          <w:lang w:eastAsia="fr-FR"/>
        </w:rPr>
        <w:t>Oui, l</w:t>
      </w:r>
      <w:r w:rsidR="00D734FE" w:rsidRPr="00D734FE">
        <w:rPr>
          <w:rFonts w:ascii="Times New Roman" w:eastAsia="Times New Roman" w:hAnsi="Times New Roman" w:cs="Times New Roman"/>
          <w:color w:val="000000"/>
          <w:sz w:val="28"/>
          <w:szCs w:val="28"/>
          <w:lang w:eastAsia="fr-FR"/>
        </w:rPr>
        <w:t>es prophètes ont attendu avec patience la réalisation des promesses qu’ils adressaient au nom de Dieu.</w:t>
      </w:r>
    </w:p>
    <w:p w14:paraId="6CBF9D1A"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p>
    <w:p w14:paraId="0DFAEE94" w14:textId="20AF2FDC"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r w:rsidRPr="00D734FE">
        <w:rPr>
          <w:rFonts w:ascii="Times New Roman" w:eastAsia="Times New Roman" w:hAnsi="Times New Roman" w:cs="Times New Roman"/>
          <w:color w:val="000000"/>
          <w:sz w:val="28"/>
          <w:szCs w:val="28"/>
          <w:lang w:eastAsia="fr-FR"/>
        </w:rPr>
        <w:t>La venue de Jésus donne l’assurance que Dieu tient ses promesses et nous dev</w:t>
      </w:r>
      <w:r w:rsidR="00AC793C">
        <w:rPr>
          <w:rFonts w:ascii="Times New Roman" w:eastAsia="Times New Roman" w:hAnsi="Times New Roman" w:cs="Times New Roman"/>
          <w:color w:val="000000"/>
          <w:sz w:val="28"/>
          <w:szCs w:val="28"/>
          <w:lang w:eastAsia="fr-FR"/>
        </w:rPr>
        <w:t>ons nous préparer</w:t>
      </w:r>
      <w:r w:rsidRPr="00D734FE">
        <w:rPr>
          <w:rFonts w:ascii="Times New Roman" w:eastAsia="Times New Roman" w:hAnsi="Times New Roman" w:cs="Times New Roman"/>
          <w:color w:val="000000"/>
          <w:sz w:val="28"/>
          <w:szCs w:val="28"/>
          <w:lang w:eastAsia="fr-FR"/>
        </w:rPr>
        <w:t xml:space="preserve"> à ce que Dieu  nous sauve, qu'il nous pardonne. C'est cela le temps de   l'Avent : se préparer en reconnaissant notre condition, se préparer à </w:t>
      </w:r>
      <w:r w:rsidRPr="00D734FE">
        <w:rPr>
          <w:rFonts w:ascii="Times New Roman" w:eastAsia="Times New Roman" w:hAnsi="Times New Roman" w:cs="Times New Roman"/>
          <w:color w:val="000000"/>
          <w:sz w:val="28"/>
          <w:szCs w:val="28"/>
          <w:lang w:eastAsia="fr-FR"/>
        </w:rPr>
        <w:lastRenderedPageBreak/>
        <w:t xml:space="preserve">être sauvé. Nous sommes déjà dans la joie à cause de cela et nous pouvons accueillir le  Royaume annoncé. </w:t>
      </w:r>
    </w:p>
    <w:p w14:paraId="6E9F5F2E"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p>
    <w:p w14:paraId="7313697C" w14:textId="6784C2DC"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r w:rsidRPr="00D734FE">
        <w:rPr>
          <w:rFonts w:ascii="Times New Roman" w:eastAsia="Times New Roman" w:hAnsi="Times New Roman" w:cs="Times New Roman"/>
          <w:i/>
          <w:color w:val="000000"/>
          <w:sz w:val="24"/>
          <w:szCs w:val="24"/>
          <w:lang w:eastAsia="fr-FR"/>
        </w:rPr>
        <w:t>« Es-tu celui qui doit venir ou devons-nous en attendre un autre ? »</w:t>
      </w:r>
      <w:r w:rsidRPr="00D734FE">
        <w:rPr>
          <w:rFonts w:ascii="Times New Roman" w:eastAsia="Times New Roman" w:hAnsi="Times New Roman" w:cs="Times New Roman"/>
          <w:color w:val="000000"/>
          <w:sz w:val="28"/>
          <w:szCs w:val="28"/>
          <w:lang w:eastAsia="fr-FR"/>
        </w:rPr>
        <w:t xml:space="preserve"> </w:t>
      </w:r>
      <w:r w:rsidR="00AC793C">
        <w:rPr>
          <w:rFonts w:ascii="Times New Roman" w:eastAsia="Times New Roman" w:hAnsi="Times New Roman" w:cs="Times New Roman"/>
          <w:color w:val="000000"/>
          <w:sz w:val="28"/>
          <w:szCs w:val="28"/>
          <w:lang w:eastAsia="fr-FR"/>
        </w:rPr>
        <w:t xml:space="preserve">Par cette parole, Jean-Baptiste doute du Messie, alors que </w:t>
      </w:r>
      <w:r w:rsidRPr="00D734FE">
        <w:rPr>
          <w:rFonts w:ascii="Times New Roman" w:eastAsia="Times New Roman" w:hAnsi="Times New Roman" w:cs="Times New Roman"/>
          <w:color w:val="000000"/>
          <w:sz w:val="28"/>
          <w:szCs w:val="28"/>
          <w:lang w:eastAsia="fr-FR"/>
        </w:rPr>
        <w:t>Jésus inaugure vraiment le Royaume de Dieu sur la terre, mais c’est d’une façon tout à fait inattendue : par la multiplication de petits signes de guérison et par l’annonce de la Bonne Nouvelle</w:t>
      </w:r>
      <w:r w:rsidR="00AC793C">
        <w:rPr>
          <w:rFonts w:ascii="Times New Roman" w:eastAsia="Times New Roman" w:hAnsi="Times New Roman" w:cs="Times New Roman"/>
          <w:color w:val="000000"/>
          <w:sz w:val="28"/>
          <w:szCs w:val="28"/>
          <w:lang w:eastAsia="fr-FR"/>
        </w:rPr>
        <w:t xml:space="preserve"> </w:t>
      </w:r>
      <w:r w:rsidR="00AC793C" w:rsidRPr="00AC793C">
        <w:rPr>
          <w:rFonts w:ascii="Times New Roman" w:eastAsia="Times New Roman" w:hAnsi="Times New Roman" w:cs="Times New Roman"/>
          <w:i/>
          <w:color w:val="000000"/>
          <w:sz w:val="24"/>
          <w:szCs w:val="24"/>
          <w:lang w:eastAsia="fr-FR"/>
        </w:rPr>
        <w:t>« Allez lui dire ce que vous voyez »</w:t>
      </w:r>
      <w:r w:rsidRPr="00D734FE">
        <w:rPr>
          <w:rFonts w:ascii="Times New Roman" w:eastAsia="Times New Roman" w:hAnsi="Times New Roman" w:cs="Times New Roman"/>
          <w:i/>
          <w:color w:val="000000"/>
          <w:sz w:val="24"/>
          <w:szCs w:val="24"/>
          <w:lang w:eastAsia="fr-FR"/>
        </w:rPr>
        <w:t>.</w:t>
      </w:r>
      <w:r w:rsidRPr="00D734FE">
        <w:rPr>
          <w:rFonts w:ascii="Times New Roman" w:eastAsia="Times New Roman" w:hAnsi="Times New Roman" w:cs="Times New Roman"/>
          <w:color w:val="000000"/>
          <w:sz w:val="28"/>
          <w:szCs w:val="28"/>
          <w:lang w:eastAsia="fr-FR"/>
        </w:rPr>
        <w:t xml:space="preserve"> Jésus ne condamne pas. Il rend la joie, la vue, la dignité à tout homme qui le rencontre et </w:t>
      </w:r>
      <w:r w:rsidR="00AC793C">
        <w:rPr>
          <w:rFonts w:ascii="Times New Roman" w:eastAsia="Times New Roman" w:hAnsi="Times New Roman" w:cs="Times New Roman"/>
          <w:color w:val="000000"/>
          <w:sz w:val="28"/>
          <w:szCs w:val="28"/>
          <w:lang w:eastAsia="fr-FR"/>
        </w:rPr>
        <w:t xml:space="preserve">qui </w:t>
      </w:r>
      <w:r w:rsidRPr="00D734FE">
        <w:rPr>
          <w:rFonts w:ascii="Times New Roman" w:eastAsia="Times New Roman" w:hAnsi="Times New Roman" w:cs="Times New Roman"/>
          <w:color w:val="000000"/>
          <w:sz w:val="28"/>
          <w:szCs w:val="28"/>
          <w:lang w:eastAsia="fr-FR"/>
        </w:rPr>
        <w:t xml:space="preserve">croit en lui. </w:t>
      </w:r>
      <w:r w:rsidR="00AC793C">
        <w:rPr>
          <w:rFonts w:ascii="Times New Roman" w:eastAsia="Times New Roman" w:hAnsi="Times New Roman" w:cs="Times New Roman"/>
          <w:color w:val="000000"/>
          <w:sz w:val="28"/>
          <w:szCs w:val="28"/>
          <w:lang w:eastAsia="fr-FR"/>
        </w:rPr>
        <w:t>L</w:t>
      </w:r>
      <w:r w:rsidRPr="00D734FE">
        <w:rPr>
          <w:rFonts w:ascii="Times New Roman" w:eastAsia="Times New Roman" w:hAnsi="Times New Roman" w:cs="Times New Roman"/>
          <w:color w:val="000000"/>
          <w:sz w:val="28"/>
          <w:szCs w:val="28"/>
          <w:lang w:eastAsia="fr-FR"/>
        </w:rPr>
        <w:t xml:space="preserve">a venue de Jésus est d’abord une Bonne Nouvelle qui plonge ceux qui l’accueillent dans une grande joie. </w:t>
      </w:r>
      <w:r w:rsidR="00AC793C">
        <w:rPr>
          <w:rFonts w:ascii="Times New Roman" w:eastAsia="Times New Roman" w:hAnsi="Times New Roman" w:cs="Times New Roman"/>
          <w:color w:val="000000"/>
          <w:sz w:val="28"/>
          <w:szCs w:val="28"/>
          <w:lang w:eastAsia="fr-FR"/>
        </w:rPr>
        <w:t xml:space="preserve">Car </w:t>
      </w:r>
      <w:r w:rsidRPr="00D734FE">
        <w:rPr>
          <w:rFonts w:ascii="Times New Roman" w:eastAsia="Times New Roman" w:hAnsi="Times New Roman" w:cs="Times New Roman"/>
          <w:color w:val="000000"/>
          <w:sz w:val="28"/>
          <w:szCs w:val="28"/>
          <w:lang w:eastAsia="fr-FR"/>
        </w:rPr>
        <w:t xml:space="preserve">Jésus révèle le vrai visage de Dieu. </w:t>
      </w:r>
    </w:p>
    <w:p w14:paraId="4AC2AAF7"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p>
    <w:p w14:paraId="29259562" w14:textId="2F840318" w:rsidR="00D734FE" w:rsidRPr="00D734FE" w:rsidRDefault="00AC793C" w:rsidP="00D734FE">
      <w:p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color w:val="000000"/>
          <w:sz w:val="28"/>
          <w:szCs w:val="28"/>
          <w:lang w:eastAsia="fr-FR"/>
        </w:rPr>
        <w:t>Et à ce propos, l</w:t>
      </w:r>
      <w:r w:rsidR="00D734FE" w:rsidRPr="00D734FE">
        <w:rPr>
          <w:rFonts w:ascii="Times New Roman" w:eastAsia="Times New Roman" w:hAnsi="Times New Roman" w:cs="Times New Roman"/>
          <w:color w:val="000000"/>
          <w:sz w:val="28"/>
          <w:szCs w:val="28"/>
          <w:lang w:eastAsia="fr-FR"/>
        </w:rPr>
        <w:t xml:space="preserve">’abbé Pierre disait un jour : </w:t>
      </w:r>
      <w:r w:rsidR="00D734FE" w:rsidRPr="00D734FE">
        <w:rPr>
          <w:rFonts w:ascii="Times New Roman" w:eastAsia="Times New Roman" w:hAnsi="Times New Roman" w:cs="Times New Roman"/>
          <w:i/>
          <w:color w:val="000000"/>
          <w:sz w:val="24"/>
          <w:szCs w:val="24"/>
          <w:lang w:eastAsia="fr-FR"/>
        </w:rPr>
        <w:t>"Pour qu'il y ait de la joie autour de nous, pour que le monde soit meilleur, pour que tous et particulièrement les petits aient leur place, nous, chrétiens et chrétiennes, inspirés par l'exemple de Jésus, sommes appelés à le suivre sur ce chemin de l'engagement, du don de soi".</w:t>
      </w:r>
      <w:r w:rsidR="00D734FE" w:rsidRPr="00D734FE">
        <w:rPr>
          <w:rFonts w:ascii="Times New Roman" w:eastAsia="Times New Roman" w:hAnsi="Times New Roman" w:cs="Times New Roman"/>
          <w:color w:val="000000"/>
          <w:sz w:val="28"/>
          <w:szCs w:val="28"/>
          <w:lang w:eastAsia="fr-FR"/>
        </w:rPr>
        <w:t xml:space="preserve"> Oui, Dieu n’agit pas seul, il compte sur nous pour rendre témoignage et passer à l’action, pour ainsi préparer la venue de Dieu.</w:t>
      </w:r>
    </w:p>
    <w:p w14:paraId="21E0874D"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p>
    <w:p w14:paraId="3DB35F60"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r w:rsidRPr="00D734FE">
        <w:rPr>
          <w:rFonts w:ascii="Times New Roman" w:eastAsia="Times New Roman" w:hAnsi="Times New Roman" w:cs="Times New Roman"/>
          <w:color w:val="000000"/>
          <w:sz w:val="28"/>
          <w:szCs w:val="28"/>
          <w:lang w:eastAsia="fr-FR"/>
        </w:rPr>
        <w:t xml:space="preserve">Être chrétien, c’est être responsable de son salut et du salut des autres.  Jésus est là au milieu de nous, à travers les autres, surtout les plus petits, les plus pauvres, les exclus, les blessés de la vie. Quelle sorte de messie attendons-nous? </w:t>
      </w:r>
    </w:p>
    <w:p w14:paraId="255ECDE1" w14:textId="77777777" w:rsidR="00D734FE" w:rsidRPr="00D734FE" w:rsidRDefault="00D734FE" w:rsidP="00D734FE">
      <w:pPr>
        <w:spacing w:after="0" w:line="240" w:lineRule="auto"/>
        <w:jc w:val="both"/>
        <w:rPr>
          <w:rFonts w:ascii="Times New Roman" w:eastAsia="Times New Roman" w:hAnsi="Times New Roman" w:cs="Times New Roman"/>
          <w:sz w:val="28"/>
          <w:szCs w:val="28"/>
          <w:lang w:eastAsia="fr-FR"/>
        </w:rPr>
      </w:pPr>
    </w:p>
    <w:p w14:paraId="16040A15" w14:textId="77777777" w:rsidR="007B5731" w:rsidRPr="00D734FE" w:rsidRDefault="007B5731" w:rsidP="00D734FE">
      <w:pPr>
        <w:pStyle w:val="standard0"/>
        <w:spacing w:before="0" w:after="0"/>
        <w:jc w:val="both"/>
        <w:rPr>
          <w:sz w:val="28"/>
          <w:szCs w:val="28"/>
        </w:rPr>
      </w:pPr>
    </w:p>
    <w:sectPr w:rsidR="007B5731" w:rsidRPr="00D73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2AC"/>
    <w:multiLevelType w:val="hybridMultilevel"/>
    <w:tmpl w:val="A678B2D0"/>
    <w:lvl w:ilvl="0" w:tplc="BEB6F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AF76CE"/>
    <w:multiLevelType w:val="hybridMultilevel"/>
    <w:tmpl w:val="DD6E6E92"/>
    <w:lvl w:ilvl="0" w:tplc="CB5E509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BC323C"/>
    <w:multiLevelType w:val="hybridMultilevel"/>
    <w:tmpl w:val="1A04799C"/>
    <w:lvl w:ilvl="0" w:tplc="2B26C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9025CF"/>
    <w:multiLevelType w:val="multilevel"/>
    <w:tmpl w:val="55A8634A"/>
    <w:styleLink w:val="WW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1"/>
    <w:rsid w:val="00124178"/>
    <w:rsid w:val="0019188E"/>
    <w:rsid w:val="00223F78"/>
    <w:rsid w:val="002C12C0"/>
    <w:rsid w:val="00325F75"/>
    <w:rsid w:val="00351077"/>
    <w:rsid w:val="003D60E9"/>
    <w:rsid w:val="003D692F"/>
    <w:rsid w:val="00413902"/>
    <w:rsid w:val="00424F5F"/>
    <w:rsid w:val="005403A6"/>
    <w:rsid w:val="0056291D"/>
    <w:rsid w:val="00585F81"/>
    <w:rsid w:val="00632624"/>
    <w:rsid w:val="00725537"/>
    <w:rsid w:val="0077653D"/>
    <w:rsid w:val="007947DF"/>
    <w:rsid w:val="007B5731"/>
    <w:rsid w:val="00815600"/>
    <w:rsid w:val="00891EBE"/>
    <w:rsid w:val="009676DC"/>
    <w:rsid w:val="00A37188"/>
    <w:rsid w:val="00A703A5"/>
    <w:rsid w:val="00AC1D52"/>
    <w:rsid w:val="00AC793C"/>
    <w:rsid w:val="00B2037A"/>
    <w:rsid w:val="00B415C0"/>
    <w:rsid w:val="00D734FE"/>
    <w:rsid w:val="00DF52FF"/>
    <w:rsid w:val="00F9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0918"/>
  <w15:docId w15:val="{7C219E05-93D4-445C-B676-EE3BD462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25537"/>
    <w:pPr>
      <w:ind w:left="720"/>
      <w:contextualSpacing/>
    </w:pPr>
  </w:style>
  <w:style w:type="paragraph" w:styleId="NormalWeb">
    <w:name w:val="Normal (Web)"/>
    <w:basedOn w:val="Normal"/>
    <w:uiPriority w:val="99"/>
    <w:unhideWhenUsed/>
    <w:rsid w:val="00413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3902"/>
    <w:rPr>
      <w:color w:val="0000FF"/>
      <w:u w:val="single"/>
    </w:rPr>
  </w:style>
  <w:style w:type="paragraph" w:customStyle="1" w:styleId="Standard">
    <w:name w:val="Standard"/>
    <w:rsid w:val="00891EBE"/>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0">
    <w:name w:val="standard"/>
    <w:basedOn w:val="Normal"/>
    <w:rsid w:val="00891EBE"/>
    <w:pPr>
      <w:suppressAutoHyphens/>
      <w:autoSpaceDN w:val="0"/>
      <w:spacing w:before="100" w:after="100" w:line="240" w:lineRule="auto"/>
    </w:pPr>
    <w:rPr>
      <w:rFonts w:ascii="Times New Roman" w:eastAsia="Times New Roman" w:hAnsi="Times New Roman" w:cs="Times New Roman"/>
      <w:kern w:val="3"/>
      <w:sz w:val="24"/>
      <w:szCs w:val="24"/>
      <w:lang w:eastAsia="fr-FR"/>
    </w:rPr>
  </w:style>
  <w:style w:type="numbering" w:customStyle="1" w:styleId="WWNum3">
    <w:name w:val="WWNum3"/>
    <w:rsid w:val="00891EB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7250">
      <w:bodyDiv w:val="1"/>
      <w:marLeft w:val="0"/>
      <w:marRight w:val="0"/>
      <w:marTop w:val="0"/>
      <w:marBottom w:val="0"/>
      <w:divBdr>
        <w:top w:val="none" w:sz="0" w:space="0" w:color="auto"/>
        <w:left w:val="none" w:sz="0" w:space="0" w:color="auto"/>
        <w:bottom w:val="none" w:sz="0" w:space="0" w:color="auto"/>
        <w:right w:val="none" w:sz="0" w:space="0" w:color="auto"/>
      </w:divBdr>
    </w:div>
    <w:div w:id="709842292">
      <w:bodyDiv w:val="1"/>
      <w:marLeft w:val="0"/>
      <w:marRight w:val="0"/>
      <w:marTop w:val="0"/>
      <w:marBottom w:val="0"/>
      <w:divBdr>
        <w:top w:val="none" w:sz="0" w:space="0" w:color="auto"/>
        <w:left w:val="none" w:sz="0" w:space="0" w:color="auto"/>
        <w:bottom w:val="none" w:sz="0" w:space="0" w:color="auto"/>
        <w:right w:val="none" w:sz="0" w:space="0" w:color="auto"/>
      </w:divBdr>
    </w:div>
    <w:div w:id="1511918096">
      <w:bodyDiv w:val="1"/>
      <w:marLeft w:val="0"/>
      <w:marRight w:val="0"/>
      <w:marTop w:val="0"/>
      <w:marBottom w:val="0"/>
      <w:divBdr>
        <w:top w:val="none" w:sz="0" w:space="0" w:color="auto"/>
        <w:left w:val="none" w:sz="0" w:space="0" w:color="auto"/>
        <w:bottom w:val="none" w:sz="0" w:space="0" w:color="auto"/>
        <w:right w:val="none" w:sz="0" w:space="0" w:color="auto"/>
      </w:divBdr>
      <w:divsChild>
        <w:div w:id="1856528399">
          <w:marLeft w:val="0"/>
          <w:marRight w:val="0"/>
          <w:marTop w:val="0"/>
          <w:marBottom w:val="0"/>
          <w:divBdr>
            <w:top w:val="none" w:sz="0" w:space="0" w:color="auto"/>
            <w:left w:val="none" w:sz="0" w:space="0" w:color="auto"/>
            <w:bottom w:val="none" w:sz="0" w:space="0" w:color="auto"/>
            <w:right w:val="none" w:sz="0" w:space="0" w:color="auto"/>
          </w:divBdr>
        </w:div>
        <w:div w:id="1431045149">
          <w:marLeft w:val="0"/>
          <w:marRight w:val="0"/>
          <w:marTop w:val="0"/>
          <w:marBottom w:val="0"/>
          <w:divBdr>
            <w:top w:val="none" w:sz="0" w:space="0" w:color="auto"/>
            <w:left w:val="none" w:sz="0" w:space="0" w:color="auto"/>
            <w:bottom w:val="none" w:sz="0" w:space="0" w:color="auto"/>
            <w:right w:val="none" w:sz="0" w:space="0" w:color="auto"/>
          </w:divBdr>
        </w:div>
        <w:div w:id="2099401019">
          <w:marLeft w:val="0"/>
          <w:marRight w:val="0"/>
          <w:marTop w:val="0"/>
          <w:marBottom w:val="0"/>
          <w:divBdr>
            <w:top w:val="none" w:sz="0" w:space="0" w:color="auto"/>
            <w:left w:val="none" w:sz="0" w:space="0" w:color="auto"/>
            <w:bottom w:val="none" w:sz="0" w:space="0" w:color="auto"/>
            <w:right w:val="none" w:sz="0" w:space="0" w:color="auto"/>
          </w:divBdr>
          <w:divsChild>
            <w:div w:id="1348482551">
              <w:marLeft w:val="0"/>
              <w:marRight w:val="0"/>
              <w:marTop w:val="0"/>
              <w:marBottom w:val="0"/>
              <w:divBdr>
                <w:top w:val="none" w:sz="0" w:space="0" w:color="auto"/>
                <w:left w:val="none" w:sz="0" w:space="0" w:color="auto"/>
                <w:bottom w:val="none" w:sz="0" w:space="0" w:color="auto"/>
                <w:right w:val="none" w:sz="0" w:space="0" w:color="auto"/>
              </w:divBdr>
            </w:div>
            <w:div w:id="1719932597">
              <w:marLeft w:val="0"/>
              <w:marRight w:val="0"/>
              <w:marTop w:val="0"/>
              <w:marBottom w:val="0"/>
              <w:divBdr>
                <w:top w:val="none" w:sz="0" w:space="0" w:color="auto"/>
                <w:left w:val="none" w:sz="0" w:space="0" w:color="auto"/>
                <w:bottom w:val="none" w:sz="0" w:space="0" w:color="auto"/>
                <w:right w:val="none" w:sz="0" w:space="0" w:color="auto"/>
              </w:divBdr>
            </w:div>
            <w:div w:id="2142913685">
              <w:marLeft w:val="0"/>
              <w:marRight w:val="0"/>
              <w:marTop w:val="0"/>
              <w:marBottom w:val="0"/>
              <w:divBdr>
                <w:top w:val="none" w:sz="0" w:space="0" w:color="auto"/>
                <w:left w:val="none" w:sz="0" w:space="0" w:color="auto"/>
                <w:bottom w:val="none" w:sz="0" w:space="0" w:color="auto"/>
                <w:right w:val="none" w:sz="0" w:space="0" w:color="auto"/>
              </w:divBdr>
              <w:divsChild>
                <w:div w:id="663823724">
                  <w:marLeft w:val="0"/>
                  <w:marRight w:val="0"/>
                  <w:marTop w:val="0"/>
                  <w:marBottom w:val="0"/>
                  <w:divBdr>
                    <w:top w:val="none" w:sz="0" w:space="0" w:color="auto"/>
                    <w:left w:val="none" w:sz="0" w:space="0" w:color="auto"/>
                    <w:bottom w:val="none" w:sz="0" w:space="0" w:color="auto"/>
                    <w:right w:val="none" w:sz="0" w:space="0" w:color="auto"/>
                  </w:divBdr>
                </w:div>
                <w:div w:id="852569783">
                  <w:marLeft w:val="0"/>
                  <w:marRight w:val="0"/>
                  <w:marTop w:val="0"/>
                  <w:marBottom w:val="0"/>
                  <w:divBdr>
                    <w:top w:val="none" w:sz="0" w:space="0" w:color="auto"/>
                    <w:left w:val="none" w:sz="0" w:space="0" w:color="auto"/>
                    <w:bottom w:val="none" w:sz="0" w:space="0" w:color="auto"/>
                    <w:right w:val="none" w:sz="0" w:space="0" w:color="auto"/>
                  </w:divBdr>
                </w:div>
                <w:div w:id="1194920647">
                  <w:marLeft w:val="0"/>
                  <w:marRight w:val="0"/>
                  <w:marTop w:val="0"/>
                  <w:marBottom w:val="0"/>
                  <w:divBdr>
                    <w:top w:val="none" w:sz="0" w:space="0" w:color="auto"/>
                    <w:left w:val="none" w:sz="0" w:space="0" w:color="auto"/>
                    <w:bottom w:val="none" w:sz="0" w:space="0" w:color="auto"/>
                    <w:right w:val="none" w:sz="0" w:space="0" w:color="auto"/>
                  </w:divBdr>
                </w:div>
                <w:div w:id="95174334">
                  <w:marLeft w:val="0"/>
                  <w:marRight w:val="0"/>
                  <w:marTop w:val="0"/>
                  <w:marBottom w:val="0"/>
                  <w:divBdr>
                    <w:top w:val="none" w:sz="0" w:space="0" w:color="auto"/>
                    <w:left w:val="none" w:sz="0" w:space="0" w:color="auto"/>
                    <w:bottom w:val="none" w:sz="0" w:space="0" w:color="auto"/>
                    <w:right w:val="none" w:sz="0" w:space="0" w:color="auto"/>
                  </w:divBdr>
                </w:div>
                <w:div w:id="358941615">
                  <w:marLeft w:val="0"/>
                  <w:marRight w:val="0"/>
                  <w:marTop w:val="0"/>
                  <w:marBottom w:val="0"/>
                  <w:divBdr>
                    <w:top w:val="none" w:sz="0" w:space="0" w:color="auto"/>
                    <w:left w:val="none" w:sz="0" w:space="0" w:color="auto"/>
                    <w:bottom w:val="none" w:sz="0" w:space="0" w:color="auto"/>
                    <w:right w:val="none" w:sz="0" w:space="0" w:color="auto"/>
                  </w:divBdr>
                </w:div>
                <w:div w:id="1608193819">
                  <w:marLeft w:val="0"/>
                  <w:marRight w:val="0"/>
                  <w:marTop w:val="0"/>
                  <w:marBottom w:val="0"/>
                  <w:divBdr>
                    <w:top w:val="none" w:sz="0" w:space="0" w:color="auto"/>
                    <w:left w:val="none" w:sz="0" w:space="0" w:color="auto"/>
                    <w:bottom w:val="none" w:sz="0" w:space="0" w:color="auto"/>
                    <w:right w:val="none" w:sz="0" w:space="0" w:color="auto"/>
                  </w:divBdr>
                </w:div>
                <w:div w:id="37512046">
                  <w:marLeft w:val="0"/>
                  <w:marRight w:val="0"/>
                  <w:marTop w:val="0"/>
                  <w:marBottom w:val="0"/>
                  <w:divBdr>
                    <w:top w:val="none" w:sz="0" w:space="0" w:color="auto"/>
                    <w:left w:val="none" w:sz="0" w:space="0" w:color="auto"/>
                    <w:bottom w:val="none" w:sz="0" w:space="0" w:color="auto"/>
                    <w:right w:val="none" w:sz="0" w:space="0" w:color="auto"/>
                  </w:divBdr>
                </w:div>
                <w:div w:id="667055233">
                  <w:marLeft w:val="0"/>
                  <w:marRight w:val="0"/>
                  <w:marTop w:val="0"/>
                  <w:marBottom w:val="0"/>
                  <w:divBdr>
                    <w:top w:val="none" w:sz="0" w:space="0" w:color="auto"/>
                    <w:left w:val="none" w:sz="0" w:space="0" w:color="auto"/>
                    <w:bottom w:val="none" w:sz="0" w:space="0" w:color="auto"/>
                    <w:right w:val="none" w:sz="0" w:space="0" w:color="auto"/>
                  </w:divBdr>
                </w:div>
                <w:div w:id="758133947">
                  <w:marLeft w:val="0"/>
                  <w:marRight w:val="0"/>
                  <w:marTop w:val="0"/>
                  <w:marBottom w:val="0"/>
                  <w:divBdr>
                    <w:top w:val="none" w:sz="0" w:space="0" w:color="auto"/>
                    <w:left w:val="none" w:sz="0" w:space="0" w:color="auto"/>
                    <w:bottom w:val="none" w:sz="0" w:space="0" w:color="auto"/>
                    <w:right w:val="none" w:sz="0" w:space="0" w:color="auto"/>
                  </w:divBdr>
                </w:div>
              </w:divsChild>
            </w:div>
            <w:div w:id="380832917">
              <w:marLeft w:val="0"/>
              <w:marRight w:val="0"/>
              <w:marTop w:val="0"/>
              <w:marBottom w:val="0"/>
              <w:divBdr>
                <w:top w:val="none" w:sz="0" w:space="0" w:color="auto"/>
                <w:left w:val="none" w:sz="0" w:space="0" w:color="auto"/>
                <w:bottom w:val="none" w:sz="0" w:space="0" w:color="auto"/>
                <w:right w:val="none" w:sz="0" w:space="0" w:color="auto"/>
              </w:divBdr>
            </w:div>
            <w:div w:id="1232623462">
              <w:marLeft w:val="0"/>
              <w:marRight w:val="0"/>
              <w:marTop w:val="0"/>
              <w:marBottom w:val="0"/>
              <w:divBdr>
                <w:top w:val="none" w:sz="0" w:space="0" w:color="auto"/>
                <w:left w:val="none" w:sz="0" w:space="0" w:color="auto"/>
                <w:bottom w:val="none" w:sz="0" w:space="0" w:color="auto"/>
                <w:right w:val="none" w:sz="0" w:space="0" w:color="auto"/>
              </w:divBdr>
            </w:div>
            <w:div w:id="20747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3414">
      <w:bodyDiv w:val="1"/>
      <w:marLeft w:val="0"/>
      <w:marRight w:val="0"/>
      <w:marTop w:val="0"/>
      <w:marBottom w:val="0"/>
      <w:divBdr>
        <w:top w:val="none" w:sz="0" w:space="0" w:color="auto"/>
        <w:left w:val="none" w:sz="0" w:space="0" w:color="auto"/>
        <w:bottom w:val="none" w:sz="0" w:space="0" w:color="auto"/>
        <w:right w:val="none" w:sz="0" w:space="0" w:color="auto"/>
      </w:divBdr>
      <w:divsChild>
        <w:div w:id="528027936">
          <w:marLeft w:val="0"/>
          <w:marRight w:val="0"/>
          <w:marTop w:val="0"/>
          <w:marBottom w:val="0"/>
          <w:divBdr>
            <w:top w:val="none" w:sz="0" w:space="0" w:color="auto"/>
            <w:left w:val="none" w:sz="0" w:space="0" w:color="auto"/>
            <w:bottom w:val="none" w:sz="0" w:space="0" w:color="auto"/>
            <w:right w:val="none" w:sz="0" w:space="0" w:color="auto"/>
          </w:divBdr>
        </w:div>
        <w:div w:id="192574078">
          <w:marLeft w:val="0"/>
          <w:marRight w:val="0"/>
          <w:marTop w:val="0"/>
          <w:marBottom w:val="0"/>
          <w:divBdr>
            <w:top w:val="none" w:sz="0" w:space="0" w:color="auto"/>
            <w:left w:val="none" w:sz="0" w:space="0" w:color="auto"/>
            <w:bottom w:val="none" w:sz="0" w:space="0" w:color="auto"/>
            <w:right w:val="none" w:sz="0" w:space="0" w:color="auto"/>
          </w:divBdr>
        </w:div>
        <w:div w:id="1806585579">
          <w:marLeft w:val="0"/>
          <w:marRight w:val="0"/>
          <w:marTop w:val="0"/>
          <w:marBottom w:val="0"/>
          <w:divBdr>
            <w:top w:val="none" w:sz="0" w:space="0" w:color="auto"/>
            <w:left w:val="none" w:sz="0" w:space="0" w:color="auto"/>
            <w:bottom w:val="none" w:sz="0" w:space="0" w:color="auto"/>
            <w:right w:val="none" w:sz="0" w:space="0" w:color="auto"/>
          </w:divBdr>
        </w:div>
        <w:div w:id="917783391">
          <w:marLeft w:val="0"/>
          <w:marRight w:val="0"/>
          <w:marTop w:val="0"/>
          <w:marBottom w:val="0"/>
          <w:divBdr>
            <w:top w:val="none" w:sz="0" w:space="0" w:color="auto"/>
            <w:left w:val="none" w:sz="0" w:space="0" w:color="auto"/>
            <w:bottom w:val="none" w:sz="0" w:space="0" w:color="auto"/>
            <w:right w:val="none" w:sz="0" w:space="0" w:color="auto"/>
          </w:divBdr>
        </w:div>
        <w:div w:id="853422885">
          <w:marLeft w:val="0"/>
          <w:marRight w:val="0"/>
          <w:marTop w:val="0"/>
          <w:marBottom w:val="0"/>
          <w:divBdr>
            <w:top w:val="none" w:sz="0" w:space="0" w:color="auto"/>
            <w:left w:val="none" w:sz="0" w:space="0" w:color="auto"/>
            <w:bottom w:val="none" w:sz="0" w:space="0" w:color="auto"/>
            <w:right w:val="none" w:sz="0" w:space="0" w:color="auto"/>
          </w:divBdr>
        </w:div>
        <w:div w:id="731926883">
          <w:marLeft w:val="0"/>
          <w:marRight w:val="0"/>
          <w:marTop w:val="0"/>
          <w:marBottom w:val="0"/>
          <w:divBdr>
            <w:top w:val="none" w:sz="0" w:space="0" w:color="auto"/>
            <w:left w:val="none" w:sz="0" w:space="0" w:color="auto"/>
            <w:bottom w:val="none" w:sz="0" w:space="0" w:color="auto"/>
            <w:right w:val="none" w:sz="0" w:space="0" w:color="auto"/>
          </w:divBdr>
        </w:div>
      </w:divsChild>
    </w:div>
    <w:div w:id="1971402858">
      <w:bodyDiv w:val="1"/>
      <w:marLeft w:val="0"/>
      <w:marRight w:val="0"/>
      <w:marTop w:val="0"/>
      <w:marBottom w:val="0"/>
      <w:divBdr>
        <w:top w:val="none" w:sz="0" w:space="0" w:color="auto"/>
        <w:left w:val="none" w:sz="0" w:space="0" w:color="auto"/>
        <w:bottom w:val="none" w:sz="0" w:space="0" w:color="auto"/>
        <w:right w:val="none" w:sz="0" w:space="0" w:color="auto"/>
      </w:divBdr>
      <w:divsChild>
        <w:div w:id="1661998577">
          <w:marLeft w:val="0"/>
          <w:marRight w:val="0"/>
          <w:marTop w:val="0"/>
          <w:marBottom w:val="0"/>
          <w:divBdr>
            <w:top w:val="none" w:sz="0" w:space="0" w:color="auto"/>
            <w:left w:val="none" w:sz="0" w:space="0" w:color="auto"/>
            <w:bottom w:val="none" w:sz="0" w:space="0" w:color="auto"/>
            <w:right w:val="none" w:sz="0" w:space="0" w:color="auto"/>
          </w:divBdr>
        </w:div>
        <w:div w:id="1290673096">
          <w:marLeft w:val="0"/>
          <w:marRight w:val="0"/>
          <w:marTop w:val="0"/>
          <w:marBottom w:val="0"/>
          <w:divBdr>
            <w:top w:val="none" w:sz="0" w:space="0" w:color="auto"/>
            <w:left w:val="none" w:sz="0" w:space="0" w:color="auto"/>
            <w:bottom w:val="none" w:sz="0" w:space="0" w:color="auto"/>
            <w:right w:val="none" w:sz="0" w:space="0" w:color="auto"/>
          </w:divBdr>
        </w:div>
        <w:div w:id="1170146492">
          <w:marLeft w:val="0"/>
          <w:marRight w:val="0"/>
          <w:marTop w:val="0"/>
          <w:marBottom w:val="0"/>
          <w:divBdr>
            <w:top w:val="none" w:sz="0" w:space="0" w:color="auto"/>
            <w:left w:val="none" w:sz="0" w:space="0" w:color="auto"/>
            <w:bottom w:val="none" w:sz="0" w:space="0" w:color="auto"/>
            <w:right w:val="none" w:sz="0" w:space="0" w:color="auto"/>
          </w:divBdr>
        </w:div>
        <w:div w:id="634871369">
          <w:marLeft w:val="0"/>
          <w:marRight w:val="0"/>
          <w:marTop w:val="0"/>
          <w:marBottom w:val="0"/>
          <w:divBdr>
            <w:top w:val="none" w:sz="0" w:space="0" w:color="auto"/>
            <w:left w:val="none" w:sz="0" w:space="0" w:color="auto"/>
            <w:bottom w:val="none" w:sz="0" w:space="0" w:color="auto"/>
            <w:right w:val="none" w:sz="0" w:space="0" w:color="auto"/>
          </w:divBdr>
        </w:div>
        <w:div w:id="1084188791">
          <w:marLeft w:val="0"/>
          <w:marRight w:val="0"/>
          <w:marTop w:val="0"/>
          <w:marBottom w:val="0"/>
          <w:divBdr>
            <w:top w:val="none" w:sz="0" w:space="0" w:color="auto"/>
            <w:left w:val="none" w:sz="0" w:space="0" w:color="auto"/>
            <w:bottom w:val="none" w:sz="0" w:space="0" w:color="auto"/>
            <w:right w:val="none" w:sz="0" w:space="0" w:color="auto"/>
          </w:divBdr>
        </w:div>
        <w:div w:id="1030493811">
          <w:marLeft w:val="0"/>
          <w:marRight w:val="0"/>
          <w:marTop w:val="0"/>
          <w:marBottom w:val="0"/>
          <w:divBdr>
            <w:top w:val="none" w:sz="0" w:space="0" w:color="auto"/>
            <w:left w:val="none" w:sz="0" w:space="0" w:color="auto"/>
            <w:bottom w:val="none" w:sz="0" w:space="0" w:color="auto"/>
            <w:right w:val="none" w:sz="0" w:space="0" w:color="auto"/>
          </w:divBdr>
        </w:div>
        <w:div w:id="1259676129">
          <w:marLeft w:val="0"/>
          <w:marRight w:val="0"/>
          <w:marTop w:val="0"/>
          <w:marBottom w:val="0"/>
          <w:divBdr>
            <w:top w:val="none" w:sz="0" w:space="0" w:color="auto"/>
            <w:left w:val="none" w:sz="0" w:space="0" w:color="auto"/>
            <w:bottom w:val="none" w:sz="0" w:space="0" w:color="auto"/>
            <w:right w:val="none" w:sz="0" w:space="0" w:color="auto"/>
          </w:divBdr>
        </w:div>
        <w:div w:id="893003955">
          <w:marLeft w:val="0"/>
          <w:marRight w:val="0"/>
          <w:marTop w:val="0"/>
          <w:marBottom w:val="0"/>
          <w:divBdr>
            <w:top w:val="none" w:sz="0" w:space="0" w:color="auto"/>
            <w:left w:val="none" w:sz="0" w:space="0" w:color="auto"/>
            <w:bottom w:val="none" w:sz="0" w:space="0" w:color="auto"/>
            <w:right w:val="none" w:sz="0" w:space="0" w:color="auto"/>
          </w:divBdr>
        </w:div>
        <w:div w:id="1829901875">
          <w:marLeft w:val="0"/>
          <w:marRight w:val="0"/>
          <w:marTop w:val="0"/>
          <w:marBottom w:val="0"/>
          <w:divBdr>
            <w:top w:val="none" w:sz="0" w:space="0" w:color="auto"/>
            <w:left w:val="none" w:sz="0" w:space="0" w:color="auto"/>
            <w:bottom w:val="none" w:sz="0" w:space="0" w:color="auto"/>
            <w:right w:val="none" w:sz="0" w:space="0" w:color="auto"/>
          </w:divBdr>
        </w:div>
        <w:div w:id="1027366044">
          <w:marLeft w:val="0"/>
          <w:marRight w:val="0"/>
          <w:marTop w:val="0"/>
          <w:marBottom w:val="0"/>
          <w:divBdr>
            <w:top w:val="none" w:sz="0" w:space="0" w:color="auto"/>
            <w:left w:val="none" w:sz="0" w:space="0" w:color="auto"/>
            <w:bottom w:val="none" w:sz="0" w:space="0" w:color="auto"/>
            <w:right w:val="none" w:sz="0" w:space="0" w:color="auto"/>
          </w:divBdr>
        </w:div>
        <w:div w:id="193091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648</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Sidonie</dc:creator>
  <cp:lastModifiedBy>RIBEAUCOURT Cécile</cp:lastModifiedBy>
  <cp:revision>15</cp:revision>
  <dcterms:created xsi:type="dcterms:W3CDTF">2018-11-14T21:51:00Z</dcterms:created>
  <dcterms:modified xsi:type="dcterms:W3CDTF">2019-12-29T12:50:00Z</dcterms:modified>
</cp:coreProperties>
</file>